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B857" w14:textId="77777777" w:rsidR="00830C08" w:rsidRDefault="00830C08">
      <w:pPr>
        <w:pStyle w:val="BodyText"/>
        <w:spacing w:before="3"/>
        <w:rPr>
          <w:i w:val="0"/>
          <w:sz w:val="17"/>
        </w:rPr>
      </w:pPr>
    </w:p>
    <w:p w14:paraId="4F7481BC" w14:textId="77777777" w:rsidR="00C10BFA" w:rsidRPr="00C10BFA" w:rsidRDefault="00522704" w:rsidP="00F17F73">
      <w:pPr>
        <w:pStyle w:val="NoSpacing"/>
        <w:jc w:val="center"/>
        <w:rPr>
          <w:b/>
          <w:bCs/>
          <w:sz w:val="24"/>
          <w:szCs w:val="24"/>
        </w:rPr>
      </w:pPr>
      <w:bookmarkStart w:id="0" w:name="Hapet_Thirrja_për_Mobilitete_(Bursa)_Stu"/>
      <w:bookmarkEnd w:id="0"/>
      <w:r w:rsidRPr="00C10BFA">
        <w:rPr>
          <w:b/>
          <w:bCs/>
          <w:sz w:val="24"/>
          <w:szCs w:val="24"/>
        </w:rPr>
        <w:t xml:space="preserve">Hapet </w:t>
      </w:r>
      <w:proofErr w:type="spellStart"/>
      <w:r w:rsidR="00753FC6" w:rsidRPr="00C10BFA">
        <w:rPr>
          <w:b/>
          <w:bCs/>
          <w:sz w:val="24"/>
          <w:szCs w:val="24"/>
        </w:rPr>
        <w:t>t</w:t>
      </w:r>
      <w:r w:rsidR="00B92EC2" w:rsidRPr="00C10BFA">
        <w:rPr>
          <w:b/>
          <w:bCs/>
          <w:sz w:val="24"/>
          <w:szCs w:val="24"/>
        </w:rPr>
        <w:t>hirrja</w:t>
      </w:r>
      <w:proofErr w:type="spellEnd"/>
      <w:r w:rsidR="00B92EC2" w:rsidRPr="00C10BFA">
        <w:rPr>
          <w:b/>
          <w:bCs/>
          <w:sz w:val="24"/>
          <w:szCs w:val="24"/>
        </w:rPr>
        <w:t xml:space="preserve"> </w:t>
      </w:r>
      <w:proofErr w:type="spellStart"/>
      <w:r w:rsidR="00B92EC2" w:rsidRPr="00C10BFA">
        <w:rPr>
          <w:b/>
          <w:bCs/>
          <w:sz w:val="24"/>
          <w:szCs w:val="24"/>
        </w:rPr>
        <w:t>për</w:t>
      </w:r>
      <w:proofErr w:type="spellEnd"/>
      <w:r w:rsidR="00B92EC2" w:rsidRPr="00C10BFA">
        <w:rPr>
          <w:b/>
          <w:bCs/>
          <w:sz w:val="24"/>
          <w:szCs w:val="24"/>
        </w:rPr>
        <w:t xml:space="preserve"> </w:t>
      </w:r>
      <w:proofErr w:type="spellStart"/>
      <w:r w:rsidRPr="00C10BFA">
        <w:rPr>
          <w:b/>
          <w:bCs/>
          <w:sz w:val="24"/>
          <w:szCs w:val="24"/>
        </w:rPr>
        <w:t>m</w:t>
      </w:r>
      <w:r w:rsidR="00B92EC2" w:rsidRPr="00C10BFA">
        <w:rPr>
          <w:b/>
          <w:bCs/>
          <w:sz w:val="24"/>
          <w:szCs w:val="24"/>
        </w:rPr>
        <w:t>obilitete</w:t>
      </w:r>
      <w:proofErr w:type="spellEnd"/>
      <w:r w:rsidR="00B92EC2" w:rsidRPr="00C10BFA">
        <w:rPr>
          <w:b/>
          <w:bCs/>
          <w:sz w:val="24"/>
          <w:szCs w:val="24"/>
        </w:rPr>
        <w:t xml:space="preserve"> (</w:t>
      </w:r>
      <w:r w:rsidRPr="00C10BFA">
        <w:rPr>
          <w:b/>
          <w:bCs/>
          <w:sz w:val="24"/>
          <w:szCs w:val="24"/>
        </w:rPr>
        <w:t>b</w:t>
      </w:r>
      <w:r w:rsidR="00B92EC2" w:rsidRPr="00C10BFA">
        <w:rPr>
          <w:b/>
          <w:bCs/>
          <w:sz w:val="24"/>
          <w:szCs w:val="24"/>
        </w:rPr>
        <w:t xml:space="preserve">ursa) </w:t>
      </w:r>
      <w:proofErr w:type="spellStart"/>
      <w:r w:rsidRPr="00C10BFA">
        <w:rPr>
          <w:b/>
          <w:bCs/>
          <w:sz w:val="24"/>
          <w:szCs w:val="24"/>
        </w:rPr>
        <w:t>s</w:t>
      </w:r>
      <w:r w:rsidR="00B92EC2" w:rsidRPr="00C10BFA">
        <w:rPr>
          <w:b/>
          <w:bCs/>
          <w:sz w:val="24"/>
          <w:szCs w:val="24"/>
        </w:rPr>
        <w:t>tudentësh</w:t>
      </w:r>
      <w:proofErr w:type="spellEnd"/>
      <w:r w:rsidR="00B92EC2" w:rsidRPr="00C10BFA">
        <w:rPr>
          <w:b/>
          <w:bCs/>
          <w:sz w:val="24"/>
          <w:szCs w:val="24"/>
        </w:rPr>
        <w:t xml:space="preserve"> </w:t>
      </w:r>
      <w:proofErr w:type="spellStart"/>
      <w:r w:rsidR="00C10BFA" w:rsidRPr="00C10BFA">
        <w:rPr>
          <w:b/>
          <w:bCs/>
          <w:sz w:val="24"/>
          <w:szCs w:val="24"/>
        </w:rPr>
        <w:t>dhe</w:t>
      </w:r>
      <w:proofErr w:type="spellEnd"/>
      <w:r w:rsidR="00C10BFA" w:rsidRPr="00C10BFA">
        <w:rPr>
          <w:b/>
          <w:bCs/>
          <w:sz w:val="24"/>
          <w:szCs w:val="24"/>
        </w:rPr>
        <w:t xml:space="preserve"> </w:t>
      </w:r>
      <w:proofErr w:type="spellStart"/>
      <w:r w:rsidR="00C10BFA" w:rsidRPr="00C10BFA">
        <w:rPr>
          <w:b/>
          <w:bCs/>
          <w:sz w:val="24"/>
          <w:szCs w:val="24"/>
        </w:rPr>
        <w:t>stafi</w:t>
      </w:r>
      <w:proofErr w:type="spellEnd"/>
      <w:r w:rsidR="00C10BFA" w:rsidRPr="00C10BFA">
        <w:rPr>
          <w:b/>
          <w:bCs/>
          <w:sz w:val="24"/>
          <w:szCs w:val="24"/>
        </w:rPr>
        <w:t xml:space="preserve"> </w:t>
      </w:r>
      <w:proofErr w:type="spellStart"/>
      <w:r w:rsidR="00B92EC2" w:rsidRPr="00C10BFA">
        <w:rPr>
          <w:b/>
          <w:bCs/>
          <w:sz w:val="24"/>
          <w:szCs w:val="24"/>
        </w:rPr>
        <w:t>të</w:t>
      </w:r>
      <w:proofErr w:type="spellEnd"/>
      <w:r w:rsidR="00B92EC2" w:rsidRPr="00C10BFA">
        <w:rPr>
          <w:b/>
          <w:bCs/>
          <w:sz w:val="24"/>
          <w:szCs w:val="24"/>
        </w:rPr>
        <w:t xml:space="preserve"> UPT-</w:t>
      </w:r>
      <w:proofErr w:type="spellStart"/>
      <w:r w:rsidR="00B92EC2" w:rsidRPr="00C10BFA">
        <w:rPr>
          <w:b/>
          <w:bCs/>
          <w:sz w:val="24"/>
          <w:szCs w:val="24"/>
        </w:rPr>
        <w:t>së</w:t>
      </w:r>
      <w:proofErr w:type="spellEnd"/>
      <w:r w:rsidRPr="00C10BFA">
        <w:rPr>
          <w:b/>
          <w:bCs/>
          <w:sz w:val="24"/>
          <w:szCs w:val="24"/>
        </w:rPr>
        <w:t>,</w:t>
      </w:r>
      <w:r w:rsidR="00C10BFA" w:rsidRPr="00C10BFA">
        <w:rPr>
          <w:b/>
          <w:bCs/>
          <w:sz w:val="24"/>
          <w:szCs w:val="24"/>
        </w:rPr>
        <w:t xml:space="preserve"> </w:t>
      </w:r>
    </w:p>
    <w:p w14:paraId="7D050BC1" w14:textId="3E293F77" w:rsidR="00F17F73" w:rsidRPr="00C10BFA" w:rsidRDefault="00C10BFA" w:rsidP="00F17F73">
      <w:pPr>
        <w:pStyle w:val="NoSpacing"/>
        <w:jc w:val="center"/>
        <w:rPr>
          <w:b/>
          <w:bCs/>
          <w:sz w:val="24"/>
          <w:szCs w:val="24"/>
        </w:rPr>
      </w:pPr>
      <w:proofErr w:type="spellStart"/>
      <w:r w:rsidRPr="00C10BFA">
        <w:rPr>
          <w:b/>
          <w:bCs/>
          <w:sz w:val="24"/>
          <w:szCs w:val="24"/>
        </w:rPr>
        <w:t>Fakulteti</w:t>
      </w:r>
      <w:proofErr w:type="spellEnd"/>
      <w:r w:rsidRPr="00C10BFA">
        <w:rPr>
          <w:b/>
          <w:bCs/>
          <w:sz w:val="24"/>
          <w:szCs w:val="24"/>
        </w:rPr>
        <w:t xml:space="preserve"> i </w:t>
      </w:r>
      <w:proofErr w:type="spellStart"/>
      <w:r w:rsidRPr="00C10BFA">
        <w:rPr>
          <w:b/>
          <w:bCs/>
          <w:sz w:val="24"/>
          <w:szCs w:val="24"/>
        </w:rPr>
        <w:t>Inxhinierisë</w:t>
      </w:r>
      <w:proofErr w:type="spellEnd"/>
      <w:r w:rsidRPr="00C10BFA">
        <w:rPr>
          <w:b/>
          <w:bCs/>
          <w:sz w:val="24"/>
          <w:szCs w:val="24"/>
        </w:rPr>
        <w:t xml:space="preserve"> </w:t>
      </w:r>
      <w:proofErr w:type="spellStart"/>
      <w:r w:rsidRPr="00C10BFA">
        <w:rPr>
          <w:b/>
          <w:bCs/>
          <w:sz w:val="24"/>
          <w:szCs w:val="24"/>
        </w:rPr>
        <w:t>Mekanike</w:t>
      </w:r>
      <w:proofErr w:type="spellEnd"/>
    </w:p>
    <w:p w14:paraId="49BDF0C1" w14:textId="2F0D5062" w:rsidR="00F17F73" w:rsidRPr="00C10BFA" w:rsidRDefault="00B92EC2" w:rsidP="00F17F73">
      <w:pPr>
        <w:pStyle w:val="NoSpacing"/>
        <w:jc w:val="center"/>
        <w:rPr>
          <w:b/>
          <w:bCs/>
          <w:sz w:val="24"/>
          <w:szCs w:val="24"/>
        </w:rPr>
      </w:pPr>
      <w:proofErr w:type="spellStart"/>
      <w:r w:rsidRPr="00C10BFA">
        <w:rPr>
          <w:b/>
          <w:bCs/>
          <w:sz w:val="24"/>
          <w:szCs w:val="24"/>
        </w:rPr>
        <w:t>në</w:t>
      </w:r>
      <w:proofErr w:type="spellEnd"/>
      <w:r w:rsidRPr="00C10BFA">
        <w:rPr>
          <w:b/>
          <w:bCs/>
          <w:sz w:val="24"/>
          <w:szCs w:val="24"/>
        </w:rPr>
        <w:t xml:space="preserve"> </w:t>
      </w:r>
      <w:proofErr w:type="spellStart"/>
      <w:r w:rsidRPr="00C10BFA">
        <w:rPr>
          <w:b/>
          <w:bCs/>
          <w:sz w:val="24"/>
          <w:szCs w:val="24"/>
        </w:rPr>
        <w:t>kuadër</w:t>
      </w:r>
      <w:proofErr w:type="spellEnd"/>
      <w:r w:rsidRPr="00C10BFA">
        <w:rPr>
          <w:b/>
          <w:bCs/>
          <w:sz w:val="24"/>
          <w:szCs w:val="24"/>
        </w:rPr>
        <w:t xml:space="preserve"> </w:t>
      </w:r>
      <w:proofErr w:type="spellStart"/>
      <w:r w:rsidRPr="00C10BFA">
        <w:rPr>
          <w:b/>
          <w:bCs/>
          <w:sz w:val="24"/>
          <w:szCs w:val="24"/>
        </w:rPr>
        <w:t>të</w:t>
      </w:r>
      <w:proofErr w:type="spellEnd"/>
      <w:r w:rsidRPr="00C10BFA">
        <w:rPr>
          <w:b/>
          <w:bCs/>
          <w:sz w:val="24"/>
          <w:szCs w:val="24"/>
        </w:rPr>
        <w:t xml:space="preserve"> </w:t>
      </w:r>
      <w:proofErr w:type="spellStart"/>
      <w:r w:rsidRPr="00C10BFA">
        <w:rPr>
          <w:b/>
          <w:bCs/>
          <w:sz w:val="24"/>
          <w:szCs w:val="24"/>
        </w:rPr>
        <w:t>Marrëveshjes</w:t>
      </w:r>
      <w:proofErr w:type="spellEnd"/>
      <w:r w:rsidRPr="00C10BFA">
        <w:rPr>
          <w:b/>
          <w:bCs/>
          <w:sz w:val="24"/>
          <w:szCs w:val="24"/>
        </w:rPr>
        <w:t xml:space="preserve"> KA1 </w:t>
      </w:r>
      <w:proofErr w:type="spellStart"/>
      <w:r w:rsidRPr="00C10BFA">
        <w:rPr>
          <w:b/>
          <w:bCs/>
          <w:sz w:val="24"/>
          <w:szCs w:val="24"/>
        </w:rPr>
        <w:t>të</w:t>
      </w:r>
      <w:proofErr w:type="spellEnd"/>
      <w:r w:rsidRPr="00C10BFA">
        <w:rPr>
          <w:b/>
          <w:bCs/>
          <w:sz w:val="24"/>
          <w:szCs w:val="24"/>
        </w:rPr>
        <w:t xml:space="preserve"> </w:t>
      </w:r>
      <w:proofErr w:type="spellStart"/>
      <w:r w:rsidRPr="00C10BFA">
        <w:rPr>
          <w:b/>
          <w:bCs/>
          <w:sz w:val="24"/>
          <w:szCs w:val="24"/>
        </w:rPr>
        <w:t>Programit</w:t>
      </w:r>
      <w:proofErr w:type="spellEnd"/>
      <w:r w:rsidRPr="00C10BFA">
        <w:rPr>
          <w:b/>
          <w:bCs/>
          <w:sz w:val="24"/>
          <w:szCs w:val="24"/>
        </w:rPr>
        <w:t xml:space="preserve"> Erasmus+</w:t>
      </w:r>
      <w:r w:rsidR="00522704" w:rsidRPr="00C10BFA">
        <w:rPr>
          <w:b/>
          <w:bCs/>
          <w:sz w:val="24"/>
          <w:szCs w:val="24"/>
        </w:rPr>
        <w:t>,</w:t>
      </w:r>
    </w:p>
    <w:p w14:paraId="6E0FBEE8" w14:textId="7039C190" w:rsidR="00CD4253" w:rsidRPr="00C10BFA" w:rsidRDefault="00B92EC2" w:rsidP="00CD4253">
      <w:pPr>
        <w:jc w:val="center"/>
        <w:rPr>
          <w:b/>
          <w:bCs/>
          <w:sz w:val="24"/>
          <w:szCs w:val="24"/>
        </w:rPr>
      </w:pPr>
      <w:proofErr w:type="spellStart"/>
      <w:r w:rsidRPr="00C10BFA">
        <w:rPr>
          <w:b/>
          <w:bCs/>
          <w:sz w:val="24"/>
          <w:szCs w:val="24"/>
        </w:rPr>
        <w:t>në</w:t>
      </w:r>
      <w:proofErr w:type="spellEnd"/>
      <w:r w:rsidRPr="00C10BFA">
        <w:rPr>
          <w:b/>
          <w:bCs/>
          <w:sz w:val="24"/>
          <w:szCs w:val="24"/>
        </w:rPr>
        <w:t xml:space="preserve"> </w:t>
      </w:r>
      <w:r w:rsidR="00C10BFA" w:rsidRPr="00C10BFA">
        <w:rPr>
          <w:b/>
          <w:bCs/>
          <w:color w:val="201F1E"/>
          <w:sz w:val="24"/>
          <w:szCs w:val="24"/>
          <w:shd w:val="clear" w:color="auto" w:fill="FFFFFF"/>
        </w:rPr>
        <w:t xml:space="preserve">Alexander </w:t>
      </w:r>
      <w:proofErr w:type="spellStart"/>
      <w:r w:rsidR="00C10BFA" w:rsidRPr="00C10BFA">
        <w:rPr>
          <w:b/>
          <w:bCs/>
          <w:color w:val="201F1E"/>
          <w:sz w:val="24"/>
          <w:szCs w:val="24"/>
          <w:shd w:val="clear" w:color="auto" w:fill="FFFFFF"/>
        </w:rPr>
        <w:t>Dubček</w:t>
      </w:r>
      <w:proofErr w:type="spellEnd"/>
      <w:r w:rsidR="00C10BFA" w:rsidRPr="00C10BFA">
        <w:rPr>
          <w:b/>
          <w:bCs/>
          <w:color w:val="201F1E"/>
          <w:sz w:val="24"/>
          <w:szCs w:val="24"/>
          <w:shd w:val="clear" w:color="auto" w:fill="FFFFFF"/>
        </w:rPr>
        <w:t xml:space="preserve"> University of </w:t>
      </w:r>
      <w:proofErr w:type="spellStart"/>
      <w:r w:rsidR="00C10BFA" w:rsidRPr="00C10BFA">
        <w:rPr>
          <w:b/>
          <w:bCs/>
          <w:color w:val="201F1E"/>
          <w:sz w:val="24"/>
          <w:szCs w:val="24"/>
          <w:shd w:val="clear" w:color="auto" w:fill="FFFFFF"/>
        </w:rPr>
        <w:t>Trenčín</w:t>
      </w:r>
      <w:proofErr w:type="spellEnd"/>
      <w:r w:rsidR="00C10BFA" w:rsidRPr="00C10BFA">
        <w:rPr>
          <w:b/>
          <w:bCs/>
          <w:color w:val="424242"/>
          <w:sz w:val="24"/>
          <w:szCs w:val="24"/>
        </w:rPr>
        <w:t xml:space="preserve">, </w:t>
      </w:r>
      <w:proofErr w:type="spellStart"/>
      <w:r w:rsidR="00C10BFA" w:rsidRPr="00C10BFA">
        <w:rPr>
          <w:b/>
          <w:bCs/>
          <w:color w:val="201F1E"/>
          <w:sz w:val="24"/>
          <w:szCs w:val="24"/>
          <w:shd w:val="clear" w:color="auto" w:fill="FFFFFF"/>
        </w:rPr>
        <w:t>Sllovaki</w:t>
      </w:r>
      <w:proofErr w:type="spellEnd"/>
    </w:p>
    <w:p w14:paraId="7CA1CBBD" w14:textId="77777777" w:rsidR="00830C08" w:rsidRDefault="00830C08">
      <w:pPr>
        <w:pStyle w:val="BodyText"/>
        <w:rPr>
          <w:b/>
          <w:i w:val="0"/>
          <w:sz w:val="24"/>
        </w:rPr>
      </w:pPr>
    </w:p>
    <w:p w14:paraId="6CD66228" w14:textId="41D47735" w:rsidR="00830C08" w:rsidRPr="00C10BFA" w:rsidRDefault="00B92EC2" w:rsidP="00CD4253">
      <w:pPr>
        <w:spacing w:line="242" w:lineRule="auto"/>
        <w:ind w:left="100" w:right="115"/>
        <w:jc w:val="both"/>
        <w:rPr>
          <w:color w:val="424242"/>
          <w:sz w:val="24"/>
          <w:szCs w:val="24"/>
          <w:shd w:val="clear" w:color="auto" w:fill="FFFFFF"/>
        </w:rPr>
      </w:pPr>
      <w:bookmarkStart w:id="1" w:name="Në_kuadër_të_programit_Erasmus_+_dhe_mar"/>
      <w:bookmarkEnd w:id="1"/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kuadër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3"/>
          <w:sz w:val="24"/>
        </w:rPr>
        <w:t>programit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Erasmus+ </w:t>
      </w:r>
      <w:proofErr w:type="spellStart"/>
      <w:r>
        <w:rPr>
          <w:sz w:val="24"/>
        </w:rPr>
        <w:t>dhe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marrëveshjes</w:t>
      </w:r>
      <w:proofErr w:type="spellEnd"/>
      <w:r>
        <w:rPr>
          <w:sz w:val="24"/>
        </w:rPr>
        <w:t xml:space="preserve"> KA1 </w:t>
      </w:r>
      <w:proofErr w:type="spellStart"/>
      <w:r>
        <w:rPr>
          <w:sz w:val="24"/>
        </w:rPr>
        <w:t>bilaterale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është</w:t>
      </w:r>
      <w:proofErr w:type="spellEnd"/>
      <w:r>
        <w:rPr>
          <w:sz w:val="24"/>
        </w:rPr>
        <w:t xml:space="preserve"> </w:t>
      </w:r>
      <w:proofErr w:type="spellStart"/>
      <w:r w:rsidR="00522704">
        <w:rPr>
          <w:sz w:val="24"/>
        </w:rPr>
        <w:t>hapur</w:t>
      </w:r>
      <w:proofErr w:type="spellEnd"/>
      <w:r w:rsidR="00522704">
        <w:rPr>
          <w:sz w:val="24"/>
        </w:rPr>
        <w:t xml:space="preserve"> </w:t>
      </w:r>
      <w:proofErr w:type="spellStart"/>
      <w:r>
        <w:rPr>
          <w:sz w:val="24"/>
        </w:rPr>
        <w:t>thirrja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aplikime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bursa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studentët</w:t>
      </w:r>
      <w:proofErr w:type="spellEnd"/>
      <w:r>
        <w:rPr>
          <w:sz w:val="24"/>
        </w:rPr>
        <w:t xml:space="preserve"> </w:t>
      </w:r>
      <w:proofErr w:type="spellStart"/>
      <w:r w:rsidR="00C10BFA">
        <w:rPr>
          <w:sz w:val="24"/>
        </w:rPr>
        <w:t>dhe</w:t>
      </w:r>
      <w:proofErr w:type="spellEnd"/>
      <w:r w:rsidR="00C10BFA">
        <w:rPr>
          <w:sz w:val="24"/>
        </w:rPr>
        <w:t xml:space="preserve"> </w:t>
      </w:r>
      <w:proofErr w:type="spellStart"/>
      <w:r w:rsidR="00C10BFA">
        <w:rPr>
          <w:sz w:val="24"/>
        </w:rPr>
        <w:t>stafin</w:t>
      </w:r>
      <w:proofErr w:type="spellEnd"/>
      <w:r w:rsidR="00C10BFA">
        <w:rPr>
          <w:sz w:val="24"/>
        </w:rPr>
        <w:t xml:space="preserve"> </w:t>
      </w:r>
      <w:r>
        <w:rPr>
          <w:sz w:val="24"/>
        </w:rPr>
        <w:t xml:space="preserve">e </w:t>
      </w:r>
      <w:proofErr w:type="spellStart"/>
      <w:r>
        <w:rPr>
          <w:sz w:val="24"/>
        </w:rPr>
        <w:t>Universitetit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Politeknik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Tiranës</w:t>
      </w:r>
      <w:proofErr w:type="spellEnd"/>
      <w:r w:rsidR="00522704">
        <w:rPr>
          <w:sz w:val="24"/>
        </w:rPr>
        <w:t>,</w:t>
      </w:r>
      <w:r>
        <w:rPr>
          <w:sz w:val="24"/>
        </w:rPr>
        <w:t xml:space="preserve"> </w:t>
      </w:r>
      <w:proofErr w:type="spellStart"/>
      <w:r w:rsidR="00C10BFA" w:rsidRPr="00C10BFA">
        <w:rPr>
          <w:sz w:val="24"/>
          <w:szCs w:val="24"/>
        </w:rPr>
        <w:t>Fakulteti</w:t>
      </w:r>
      <w:proofErr w:type="spellEnd"/>
      <w:r w:rsidR="00C10BFA" w:rsidRPr="00C10BFA">
        <w:rPr>
          <w:sz w:val="24"/>
          <w:szCs w:val="24"/>
        </w:rPr>
        <w:t xml:space="preserve"> </w:t>
      </w:r>
      <w:proofErr w:type="spellStart"/>
      <w:r w:rsidR="00C10BFA" w:rsidRPr="00C10BFA">
        <w:rPr>
          <w:sz w:val="24"/>
          <w:szCs w:val="24"/>
        </w:rPr>
        <w:t>i</w:t>
      </w:r>
      <w:proofErr w:type="spellEnd"/>
      <w:r w:rsidR="00C10BFA" w:rsidRPr="00C10BFA">
        <w:rPr>
          <w:sz w:val="24"/>
          <w:szCs w:val="24"/>
        </w:rPr>
        <w:t xml:space="preserve"> </w:t>
      </w:r>
      <w:proofErr w:type="spellStart"/>
      <w:r w:rsidR="00C10BFA" w:rsidRPr="00C10BFA">
        <w:rPr>
          <w:sz w:val="24"/>
          <w:szCs w:val="24"/>
        </w:rPr>
        <w:t>Inxhinierisë</w:t>
      </w:r>
      <w:proofErr w:type="spellEnd"/>
      <w:r w:rsidR="00C10BFA" w:rsidRPr="00C10BFA">
        <w:rPr>
          <w:sz w:val="24"/>
          <w:szCs w:val="24"/>
        </w:rPr>
        <w:t xml:space="preserve"> </w:t>
      </w:r>
      <w:proofErr w:type="spellStart"/>
      <w:r w:rsidR="00C10BFA" w:rsidRPr="00C10BFA">
        <w:rPr>
          <w:sz w:val="24"/>
          <w:szCs w:val="24"/>
        </w:rPr>
        <w:t>Mekanike</w:t>
      </w:r>
      <w:proofErr w:type="spellEnd"/>
      <w:r w:rsidR="00C10BFA" w:rsidRPr="00C10BFA">
        <w:rPr>
          <w:sz w:val="24"/>
          <w:szCs w:val="24"/>
        </w:rPr>
        <w:t xml:space="preserve">, </w:t>
      </w:r>
      <w:r w:rsidR="00C10BFA" w:rsidRPr="00C10BFA">
        <w:rPr>
          <w:spacing w:val="-3"/>
          <w:sz w:val="24"/>
        </w:rPr>
        <w:t xml:space="preserve"> </w:t>
      </w:r>
      <w:proofErr w:type="spellStart"/>
      <w:r w:rsidRPr="00C10BFA">
        <w:rPr>
          <w:spacing w:val="-3"/>
          <w:sz w:val="24"/>
        </w:rPr>
        <w:t>në</w:t>
      </w:r>
      <w:proofErr w:type="spellEnd"/>
      <w:r w:rsidRPr="00C10BFA">
        <w:rPr>
          <w:spacing w:val="-3"/>
          <w:sz w:val="24"/>
        </w:rPr>
        <w:t xml:space="preserve"> </w:t>
      </w:r>
      <w:r w:rsidR="00C10BFA" w:rsidRPr="00C10BFA">
        <w:rPr>
          <w:color w:val="201F1E"/>
          <w:sz w:val="24"/>
          <w:szCs w:val="24"/>
          <w:shd w:val="clear" w:color="auto" w:fill="FFFFFF"/>
        </w:rPr>
        <w:t xml:space="preserve">Alexander </w:t>
      </w:r>
      <w:proofErr w:type="spellStart"/>
      <w:r w:rsidR="00C10BFA" w:rsidRPr="00C10BFA">
        <w:rPr>
          <w:color w:val="201F1E"/>
          <w:sz w:val="24"/>
          <w:szCs w:val="24"/>
          <w:shd w:val="clear" w:color="auto" w:fill="FFFFFF"/>
        </w:rPr>
        <w:t>Dubček</w:t>
      </w:r>
      <w:proofErr w:type="spellEnd"/>
      <w:r w:rsidR="00C10BFA" w:rsidRPr="00C10BFA">
        <w:rPr>
          <w:color w:val="201F1E"/>
          <w:sz w:val="24"/>
          <w:szCs w:val="24"/>
          <w:shd w:val="clear" w:color="auto" w:fill="FFFFFF"/>
        </w:rPr>
        <w:t xml:space="preserve"> University of </w:t>
      </w:r>
      <w:proofErr w:type="spellStart"/>
      <w:r w:rsidR="00C10BFA" w:rsidRPr="00C10BFA">
        <w:rPr>
          <w:color w:val="201F1E"/>
          <w:sz w:val="24"/>
          <w:szCs w:val="24"/>
          <w:shd w:val="clear" w:color="auto" w:fill="FFFFFF"/>
        </w:rPr>
        <w:t>Trenčín</w:t>
      </w:r>
      <w:proofErr w:type="spellEnd"/>
      <w:r w:rsidR="00CD4253" w:rsidRPr="00C10BFA">
        <w:rPr>
          <w:sz w:val="24"/>
          <w:szCs w:val="24"/>
          <w:shd w:val="clear" w:color="auto" w:fill="FFFFFF"/>
        </w:rPr>
        <w:t>.</w:t>
      </w:r>
    </w:p>
    <w:p w14:paraId="1673D0F3" w14:textId="77777777" w:rsidR="00CD4253" w:rsidRDefault="00CD4253" w:rsidP="00CD4253">
      <w:pPr>
        <w:spacing w:line="242" w:lineRule="auto"/>
        <w:ind w:left="100" w:right="115"/>
        <w:jc w:val="both"/>
        <w:rPr>
          <w:i/>
          <w:sz w:val="21"/>
        </w:rPr>
      </w:pPr>
    </w:p>
    <w:p w14:paraId="778087F2" w14:textId="77777777" w:rsidR="00830C08" w:rsidRDefault="00B92EC2">
      <w:pPr>
        <w:ind w:left="100"/>
        <w:rPr>
          <w:b/>
          <w:sz w:val="24"/>
        </w:rPr>
      </w:pPr>
      <w:proofErr w:type="spellStart"/>
      <w:r>
        <w:rPr>
          <w:b/>
          <w:sz w:val="24"/>
        </w:rPr>
        <w:t>Llojet</w:t>
      </w:r>
      <w:proofErr w:type="spellEnd"/>
      <w:r>
        <w:rPr>
          <w:b/>
          <w:sz w:val="24"/>
        </w:rPr>
        <w:t xml:space="preserve"> e </w:t>
      </w:r>
      <w:proofErr w:type="spellStart"/>
      <w:r>
        <w:rPr>
          <w:b/>
          <w:sz w:val="24"/>
        </w:rPr>
        <w:t>mobilitetit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përfshijnë</w:t>
      </w:r>
      <w:proofErr w:type="spellEnd"/>
      <w:r>
        <w:rPr>
          <w:b/>
          <w:sz w:val="24"/>
        </w:rPr>
        <w:t>:</w:t>
      </w:r>
    </w:p>
    <w:p w14:paraId="18EC5304" w14:textId="77777777" w:rsidR="00830C08" w:rsidRDefault="00830C08">
      <w:pPr>
        <w:pStyle w:val="BodyText"/>
        <w:spacing w:before="6"/>
        <w:rPr>
          <w:b/>
          <w:i w:val="0"/>
          <w:sz w:val="23"/>
        </w:rPr>
      </w:pPr>
    </w:p>
    <w:p w14:paraId="3D397CEC" w14:textId="71647EE6" w:rsidR="00830C08" w:rsidRDefault="00B92EC2" w:rsidP="008F04A9">
      <w:pPr>
        <w:pStyle w:val="ListParagraph"/>
        <w:numPr>
          <w:ilvl w:val="0"/>
          <w:numId w:val="4"/>
        </w:numPr>
        <w:tabs>
          <w:tab w:val="left" w:pos="461"/>
        </w:tabs>
        <w:spacing w:before="1" w:line="240" w:lineRule="auto"/>
        <w:rPr>
          <w:sz w:val="24"/>
        </w:rPr>
      </w:pPr>
      <w:proofErr w:type="spellStart"/>
      <w:r>
        <w:rPr>
          <w:sz w:val="24"/>
        </w:rPr>
        <w:t>Shkëmbimin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studentëve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3"/>
          <w:sz w:val="24"/>
        </w:rPr>
        <w:t>nivelit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Bachelor</w:t>
      </w:r>
      <w:r w:rsidR="00C10BFA">
        <w:rPr>
          <w:sz w:val="24"/>
        </w:rPr>
        <w:t xml:space="preserve"> </w:t>
      </w:r>
      <w:proofErr w:type="spellStart"/>
      <w:r w:rsidR="00C10BFA">
        <w:rPr>
          <w:sz w:val="24"/>
        </w:rPr>
        <w:t>dhe</w:t>
      </w:r>
      <w:proofErr w:type="spellEnd"/>
      <w:r w:rsidR="00C10BFA">
        <w:rPr>
          <w:sz w:val="24"/>
        </w:rPr>
        <w:t xml:space="preserve"> </w:t>
      </w:r>
      <w:r w:rsidR="00CD4253">
        <w:rPr>
          <w:sz w:val="24"/>
        </w:rPr>
        <w:t xml:space="preserve">Master </w:t>
      </w:r>
      <w:proofErr w:type="spellStart"/>
      <w:r>
        <w:rPr>
          <w:sz w:val="24"/>
        </w:rPr>
        <w:t>për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studime</w:t>
      </w:r>
      <w:proofErr w:type="spellEnd"/>
      <w:r w:rsidR="00C10BFA">
        <w:rPr>
          <w:sz w:val="24"/>
        </w:rPr>
        <w:t>/internship</w:t>
      </w:r>
      <w:r w:rsidR="00F17F73">
        <w:rPr>
          <w:sz w:val="24"/>
        </w:rPr>
        <w:t>.</w:t>
      </w:r>
    </w:p>
    <w:p w14:paraId="57C1E1FD" w14:textId="4058681D" w:rsidR="00C10BFA" w:rsidRDefault="00C10BFA" w:rsidP="008F04A9">
      <w:pPr>
        <w:pStyle w:val="ListParagraph"/>
        <w:numPr>
          <w:ilvl w:val="0"/>
          <w:numId w:val="4"/>
        </w:numPr>
        <w:tabs>
          <w:tab w:val="left" w:pos="461"/>
        </w:tabs>
        <w:spacing w:before="1" w:line="240" w:lineRule="auto"/>
        <w:rPr>
          <w:sz w:val="24"/>
        </w:rPr>
      </w:pPr>
      <w:proofErr w:type="spellStart"/>
      <w:r>
        <w:rPr>
          <w:sz w:val="24"/>
        </w:rPr>
        <w:t>Shk</w:t>
      </w:r>
      <w:r w:rsidR="008C40F8">
        <w:rPr>
          <w:sz w:val="24"/>
        </w:rPr>
        <w:t>ë</w:t>
      </w:r>
      <w:r>
        <w:rPr>
          <w:sz w:val="24"/>
        </w:rPr>
        <w:t>mbimin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stafit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akademik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="008C40F8">
        <w:rPr>
          <w:sz w:val="24"/>
        </w:rPr>
        <w:t>ë</w:t>
      </w:r>
      <w:r>
        <w:rPr>
          <w:sz w:val="24"/>
        </w:rPr>
        <w:t>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mwsimdh</w:t>
      </w:r>
      <w:r w:rsidR="008C40F8">
        <w:rPr>
          <w:sz w:val="24"/>
        </w:rPr>
        <w:t>ë</w:t>
      </w:r>
      <w:r>
        <w:rPr>
          <w:sz w:val="24"/>
        </w:rPr>
        <w:t>nie</w:t>
      </w:r>
      <w:proofErr w:type="spellEnd"/>
    </w:p>
    <w:p w14:paraId="40E839D8" w14:textId="0F790FD6" w:rsidR="00C10BFA" w:rsidRDefault="00C10BFA">
      <w:pPr>
        <w:pStyle w:val="BodyText"/>
        <w:spacing w:before="2"/>
        <w:rPr>
          <w:i w:val="0"/>
          <w:sz w:val="22"/>
        </w:rPr>
      </w:pPr>
    </w:p>
    <w:p w14:paraId="1A05AA49" w14:textId="77777777" w:rsidR="00830C08" w:rsidRDefault="00B92EC2">
      <w:pPr>
        <w:ind w:left="100"/>
        <w:rPr>
          <w:b/>
          <w:sz w:val="24"/>
        </w:rPr>
      </w:pPr>
      <w:proofErr w:type="spellStart"/>
      <w:r>
        <w:rPr>
          <w:b/>
          <w:sz w:val="24"/>
        </w:rPr>
        <w:t>Nivelet</w:t>
      </w:r>
      <w:proofErr w:type="spellEnd"/>
      <w:r>
        <w:rPr>
          <w:b/>
          <w:sz w:val="24"/>
        </w:rPr>
        <w:t xml:space="preserve"> e </w:t>
      </w:r>
      <w:proofErr w:type="spellStart"/>
      <w:r>
        <w:rPr>
          <w:b/>
          <w:sz w:val="24"/>
        </w:rPr>
        <w:t>mobilitetit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për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studentët</w:t>
      </w:r>
      <w:proofErr w:type="spellEnd"/>
      <w:r>
        <w:rPr>
          <w:b/>
          <w:sz w:val="24"/>
        </w:rPr>
        <w:t>:</w:t>
      </w:r>
    </w:p>
    <w:p w14:paraId="66626D1D" w14:textId="77777777" w:rsidR="00830C08" w:rsidRDefault="00830C08">
      <w:pPr>
        <w:pStyle w:val="BodyText"/>
        <w:rPr>
          <w:b/>
          <w:i w:val="0"/>
          <w:sz w:val="24"/>
        </w:rPr>
      </w:pPr>
    </w:p>
    <w:p w14:paraId="6900CD05" w14:textId="037C0B3D" w:rsidR="00830C08" w:rsidRPr="00C10BFA" w:rsidRDefault="00B92EC2" w:rsidP="00C10BFA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i/>
          <w:sz w:val="24"/>
        </w:rPr>
        <w:t xml:space="preserve">Bachelor </w:t>
      </w:r>
      <w:r>
        <w:rPr>
          <w:sz w:val="24"/>
        </w:rPr>
        <w:t>(</w:t>
      </w:r>
      <w:proofErr w:type="spellStart"/>
      <w:r>
        <w:rPr>
          <w:sz w:val="24"/>
        </w:rPr>
        <w:t>Studentët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duhet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jenë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regjistruar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në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një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studimi</w:t>
      </w:r>
      <w:proofErr w:type="spellEnd"/>
      <w:r>
        <w:rPr>
          <w:sz w:val="24"/>
        </w:rPr>
        <w:t xml:space="preserve"> Bachelor, </w:t>
      </w:r>
      <w:proofErr w:type="spellStart"/>
      <w:r>
        <w:rPr>
          <w:spacing w:val="-5"/>
          <w:sz w:val="24"/>
        </w:rPr>
        <w:t>në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Universitetin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Politeknik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Tiranës</w:t>
      </w:r>
      <w:proofErr w:type="spellEnd"/>
      <w:r w:rsidR="00CD4253">
        <w:rPr>
          <w:sz w:val="24"/>
        </w:rPr>
        <w:t xml:space="preserve">, </w:t>
      </w:r>
      <w:proofErr w:type="spellStart"/>
      <w:r w:rsidR="00C10BFA" w:rsidRPr="00C10BFA">
        <w:rPr>
          <w:b/>
          <w:bCs/>
          <w:sz w:val="24"/>
          <w:szCs w:val="24"/>
        </w:rPr>
        <w:t>Fakulteti</w:t>
      </w:r>
      <w:proofErr w:type="spellEnd"/>
      <w:r w:rsidR="00C10BFA" w:rsidRPr="00C10BFA">
        <w:rPr>
          <w:b/>
          <w:bCs/>
          <w:sz w:val="24"/>
          <w:szCs w:val="24"/>
        </w:rPr>
        <w:t xml:space="preserve"> </w:t>
      </w:r>
      <w:proofErr w:type="spellStart"/>
      <w:r w:rsidR="00C10BFA" w:rsidRPr="00C10BFA">
        <w:rPr>
          <w:b/>
          <w:bCs/>
          <w:sz w:val="24"/>
          <w:szCs w:val="24"/>
        </w:rPr>
        <w:t>i</w:t>
      </w:r>
      <w:proofErr w:type="spellEnd"/>
      <w:r w:rsidR="00C10BFA" w:rsidRPr="00C10BFA">
        <w:rPr>
          <w:b/>
          <w:bCs/>
          <w:sz w:val="24"/>
          <w:szCs w:val="24"/>
        </w:rPr>
        <w:t xml:space="preserve"> </w:t>
      </w:r>
      <w:proofErr w:type="spellStart"/>
      <w:r w:rsidR="00C10BFA" w:rsidRPr="00C10BFA">
        <w:rPr>
          <w:b/>
          <w:bCs/>
          <w:sz w:val="24"/>
          <w:szCs w:val="24"/>
        </w:rPr>
        <w:t>Inxhinierisë</w:t>
      </w:r>
      <w:proofErr w:type="spellEnd"/>
      <w:r w:rsidR="00C10BFA" w:rsidRPr="00C10BFA">
        <w:rPr>
          <w:b/>
          <w:bCs/>
          <w:sz w:val="24"/>
          <w:szCs w:val="24"/>
        </w:rPr>
        <w:t xml:space="preserve"> </w:t>
      </w:r>
      <w:proofErr w:type="spellStart"/>
      <w:r w:rsidR="00C10BFA" w:rsidRPr="00C10BFA">
        <w:rPr>
          <w:b/>
          <w:bCs/>
          <w:sz w:val="24"/>
          <w:szCs w:val="24"/>
        </w:rPr>
        <w:t>Mekanike</w:t>
      </w:r>
      <w:proofErr w:type="spellEnd"/>
      <w:r w:rsidRPr="00C10BFA">
        <w:rPr>
          <w:sz w:val="24"/>
        </w:rPr>
        <w:t>).</w:t>
      </w:r>
    </w:p>
    <w:p w14:paraId="73660EE9" w14:textId="1F7B586B" w:rsidR="00CD4253" w:rsidRPr="00C10BFA" w:rsidRDefault="00B92EC2" w:rsidP="00C10BFA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i/>
          <w:sz w:val="24"/>
        </w:rPr>
        <w:t xml:space="preserve">Master </w:t>
      </w:r>
      <w:r>
        <w:rPr>
          <w:sz w:val="24"/>
        </w:rPr>
        <w:t>(</w:t>
      </w:r>
      <w:proofErr w:type="spellStart"/>
      <w:r>
        <w:rPr>
          <w:sz w:val="24"/>
        </w:rPr>
        <w:t>Studentët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duhet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jenë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regjistruar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në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një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studimi</w:t>
      </w:r>
      <w:proofErr w:type="spellEnd"/>
      <w:r>
        <w:rPr>
          <w:sz w:val="24"/>
        </w:rPr>
        <w:t xml:space="preserve"> Master, </w:t>
      </w:r>
      <w:proofErr w:type="spellStart"/>
      <w:r>
        <w:rPr>
          <w:spacing w:val="-3"/>
          <w:sz w:val="24"/>
        </w:rPr>
        <w:t>në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Universitetin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Politeknik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Tiranës</w:t>
      </w:r>
      <w:proofErr w:type="spellEnd"/>
      <w:r w:rsidR="00CD4253">
        <w:rPr>
          <w:sz w:val="24"/>
        </w:rPr>
        <w:t xml:space="preserve">, </w:t>
      </w:r>
      <w:proofErr w:type="spellStart"/>
      <w:r w:rsidR="00C10BFA" w:rsidRPr="00C10BFA">
        <w:rPr>
          <w:b/>
          <w:bCs/>
          <w:sz w:val="24"/>
          <w:szCs w:val="24"/>
        </w:rPr>
        <w:t>Fakulteti</w:t>
      </w:r>
      <w:proofErr w:type="spellEnd"/>
      <w:r w:rsidR="00C10BFA" w:rsidRPr="00C10BFA">
        <w:rPr>
          <w:b/>
          <w:bCs/>
          <w:sz w:val="24"/>
          <w:szCs w:val="24"/>
        </w:rPr>
        <w:t xml:space="preserve"> </w:t>
      </w:r>
      <w:proofErr w:type="spellStart"/>
      <w:r w:rsidR="00C10BFA" w:rsidRPr="00C10BFA">
        <w:rPr>
          <w:b/>
          <w:bCs/>
          <w:sz w:val="24"/>
          <w:szCs w:val="24"/>
        </w:rPr>
        <w:t>i</w:t>
      </w:r>
      <w:proofErr w:type="spellEnd"/>
      <w:r w:rsidR="00C10BFA" w:rsidRPr="00C10BFA">
        <w:rPr>
          <w:b/>
          <w:bCs/>
          <w:sz w:val="24"/>
          <w:szCs w:val="24"/>
        </w:rPr>
        <w:t xml:space="preserve"> </w:t>
      </w:r>
      <w:proofErr w:type="spellStart"/>
      <w:r w:rsidR="00C10BFA" w:rsidRPr="00C10BFA">
        <w:rPr>
          <w:b/>
          <w:bCs/>
          <w:sz w:val="24"/>
          <w:szCs w:val="24"/>
        </w:rPr>
        <w:t>Inxhinierisë</w:t>
      </w:r>
      <w:proofErr w:type="spellEnd"/>
      <w:r w:rsidR="00C10BFA" w:rsidRPr="00C10BFA">
        <w:rPr>
          <w:b/>
          <w:bCs/>
          <w:sz w:val="24"/>
          <w:szCs w:val="24"/>
        </w:rPr>
        <w:t xml:space="preserve"> </w:t>
      </w:r>
      <w:proofErr w:type="spellStart"/>
      <w:r w:rsidR="00C10BFA" w:rsidRPr="00C10BFA">
        <w:rPr>
          <w:b/>
          <w:bCs/>
          <w:sz w:val="24"/>
          <w:szCs w:val="24"/>
        </w:rPr>
        <w:t>Mekanike</w:t>
      </w:r>
      <w:proofErr w:type="spellEnd"/>
      <w:r w:rsidRPr="00C10BFA">
        <w:rPr>
          <w:sz w:val="24"/>
        </w:rPr>
        <w:t>).</w:t>
      </w:r>
    </w:p>
    <w:p w14:paraId="744734D7" w14:textId="77777777" w:rsidR="00830C08" w:rsidRDefault="00830C08">
      <w:pPr>
        <w:pStyle w:val="BodyText"/>
        <w:spacing w:before="5"/>
        <w:rPr>
          <w:i w:val="0"/>
          <w:sz w:val="24"/>
        </w:rPr>
      </w:pPr>
    </w:p>
    <w:p w14:paraId="6AC318EF" w14:textId="09CFE069" w:rsidR="00830C08" w:rsidRDefault="00B92EC2">
      <w:pPr>
        <w:ind w:left="100"/>
        <w:rPr>
          <w:b/>
          <w:sz w:val="24"/>
        </w:rPr>
      </w:pPr>
      <w:proofErr w:type="spellStart"/>
      <w:r>
        <w:rPr>
          <w:b/>
          <w:sz w:val="24"/>
        </w:rPr>
        <w:t>Kohëzagjatja</w:t>
      </w:r>
      <w:proofErr w:type="spellEnd"/>
      <w:r>
        <w:rPr>
          <w:b/>
          <w:sz w:val="24"/>
        </w:rPr>
        <w:t xml:space="preserve"> e </w:t>
      </w:r>
      <w:proofErr w:type="spellStart"/>
      <w:r>
        <w:rPr>
          <w:b/>
          <w:sz w:val="24"/>
        </w:rPr>
        <w:t>bursave</w:t>
      </w:r>
      <w:proofErr w:type="spellEnd"/>
      <w:r w:rsidR="00C10BFA">
        <w:rPr>
          <w:b/>
          <w:sz w:val="24"/>
        </w:rPr>
        <w:t xml:space="preserve"> </w:t>
      </w:r>
      <w:proofErr w:type="spellStart"/>
      <w:r w:rsidR="00C10BFA">
        <w:rPr>
          <w:b/>
          <w:sz w:val="24"/>
        </w:rPr>
        <w:t>p</w:t>
      </w:r>
      <w:r w:rsidR="000F68F9">
        <w:rPr>
          <w:b/>
          <w:sz w:val="24"/>
        </w:rPr>
        <w:t>ë</w:t>
      </w:r>
      <w:r w:rsidR="00C10BFA">
        <w:rPr>
          <w:b/>
          <w:sz w:val="24"/>
        </w:rPr>
        <w:t>r</w:t>
      </w:r>
      <w:proofErr w:type="spellEnd"/>
      <w:r w:rsidR="00C10BFA">
        <w:rPr>
          <w:b/>
          <w:sz w:val="24"/>
        </w:rPr>
        <w:t xml:space="preserve"> </w:t>
      </w:r>
      <w:proofErr w:type="spellStart"/>
      <w:r w:rsidR="00C10BFA">
        <w:rPr>
          <w:b/>
          <w:sz w:val="24"/>
        </w:rPr>
        <w:t>student</w:t>
      </w:r>
      <w:r w:rsidR="000F68F9">
        <w:rPr>
          <w:b/>
          <w:sz w:val="24"/>
        </w:rPr>
        <w:t>ë</w:t>
      </w:r>
      <w:r w:rsidR="00C10BFA">
        <w:rPr>
          <w:b/>
          <w:sz w:val="24"/>
        </w:rPr>
        <w:t>t</w:t>
      </w:r>
      <w:proofErr w:type="spellEnd"/>
      <w:r>
        <w:rPr>
          <w:b/>
          <w:sz w:val="24"/>
        </w:rPr>
        <w:t>:</w:t>
      </w:r>
      <w:r w:rsidR="00C13792">
        <w:rPr>
          <w:b/>
          <w:sz w:val="24"/>
        </w:rPr>
        <w:t xml:space="preserve"> </w:t>
      </w:r>
      <w:proofErr w:type="spellStart"/>
      <w:r w:rsidR="00C13792" w:rsidRPr="00C13792">
        <w:rPr>
          <w:bCs/>
          <w:sz w:val="24"/>
        </w:rPr>
        <w:t>Semestri</w:t>
      </w:r>
      <w:proofErr w:type="spellEnd"/>
      <w:r w:rsidR="00C13792" w:rsidRPr="00C13792">
        <w:rPr>
          <w:bCs/>
          <w:sz w:val="24"/>
        </w:rPr>
        <w:t xml:space="preserve"> </w:t>
      </w:r>
      <w:proofErr w:type="spellStart"/>
      <w:r w:rsidR="00C13792" w:rsidRPr="00C13792">
        <w:rPr>
          <w:bCs/>
          <w:sz w:val="24"/>
        </w:rPr>
        <w:t>i</w:t>
      </w:r>
      <w:proofErr w:type="spellEnd"/>
      <w:r w:rsidR="00C13792" w:rsidRPr="00C13792">
        <w:rPr>
          <w:bCs/>
          <w:sz w:val="24"/>
        </w:rPr>
        <w:t xml:space="preserve"> I</w:t>
      </w:r>
      <w:r w:rsidR="00CD4253">
        <w:rPr>
          <w:bCs/>
          <w:sz w:val="24"/>
        </w:rPr>
        <w:t>I</w:t>
      </w:r>
      <w:r w:rsidR="00C13792" w:rsidRPr="00C13792">
        <w:rPr>
          <w:bCs/>
          <w:sz w:val="24"/>
        </w:rPr>
        <w:t xml:space="preserve"> </w:t>
      </w:r>
      <w:proofErr w:type="spellStart"/>
      <w:r w:rsidR="00C13792" w:rsidRPr="00C13792">
        <w:rPr>
          <w:bCs/>
          <w:sz w:val="24"/>
        </w:rPr>
        <w:t>i</w:t>
      </w:r>
      <w:proofErr w:type="spellEnd"/>
      <w:r w:rsidR="00C13792" w:rsidRPr="00C13792">
        <w:rPr>
          <w:bCs/>
          <w:sz w:val="24"/>
        </w:rPr>
        <w:t xml:space="preserve"> </w:t>
      </w:r>
      <w:proofErr w:type="spellStart"/>
      <w:r w:rsidR="00C13792" w:rsidRPr="00C13792">
        <w:rPr>
          <w:bCs/>
          <w:sz w:val="24"/>
        </w:rPr>
        <w:t>vitit</w:t>
      </w:r>
      <w:proofErr w:type="spellEnd"/>
      <w:r w:rsidR="00C13792" w:rsidRPr="00C13792">
        <w:rPr>
          <w:bCs/>
          <w:sz w:val="24"/>
        </w:rPr>
        <w:t xml:space="preserve"> </w:t>
      </w:r>
      <w:proofErr w:type="spellStart"/>
      <w:r w:rsidR="00C13792" w:rsidRPr="00C13792">
        <w:rPr>
          <w:bCs/>
          <w:sz w:val="24"/>
        </w:rPr>
        <w:t>akademik</w:t>
      </w:r>
      <w:proofErr w:type="spellEnd"/>
      <w:r w:rsidR="00C13792" w:rsidRPr="00C13792">
        <w:rPr>
          <w:bCs/>
          <w:sz w:val="24"/>
        </w:rPr>
        <w:t xml:space="preserve"> 202</w:t>
      </w:r>
      <w:r w:rsidR="002F4FAA">
        <w:rPr>
          <w:bCs/>
          <w:sz w:val="24"/>
        </w:rPr>
        <w:t>3</w:t>
      </w:r>
      <w:r w:rsidR="00C13792" w:rsidRPr="00C13792">
        <w:rPr>
          <w:bCs/>
          <w:sz w:val="24"/>
        </w:rPr>
        <w:t xml:space="preserve"> </w:t>
      </w:r>
      <w:r w:rsidR="00C10BFA">
        <w:rPr>
          <w:bCs/>
          <w:sz w:val="24"/>
        </w:rPr>
        <w:t>–</w:t>
      </w:r>
      <w:r w:rsidR="00C13792" w:rsidRPr="00C13792">
        <w:rPr>
          <w:bCs/>
          <w:sz w:val="24"/>
        </w:rPr>
        <w:t xml:space="preserve"> 202</w:t>
      </w:r>
      <w:r w:rsidR="002F4FAA">
        <w:rPr>
          <w:bCs/>
          <w:sz w:val="24"/>
        </w:rPr>
        <w:t>4</w:t>
      </w:r>
      <w:r w:rsidR="00C10BFA">
        <w:rPr>
          <w:bCs/>
          <w:sz w:val="24"/>
        </w:rPr>
        <w:t xml:space="preserve">, 3 </w:t>
      </w:r>
      <w:proofErr w:type="spellStart"/>
      <w:r w:rsidR="00C10BFA">
        <w:rPr>
          <w:bCs/>
          <w:sz w:val="24"/>
        </w:rPr>
        <w:t>muaj</w:t>
      </w:r>
      <w:proofErr w:type="spellEnd"/>
    </w:p>
    <w:p w14:paraId="0B6F9BE5" w14:textId="77777777" w:rsidR="00F17F73" w:rsidRDefault="00F17F73" w:rsidP="00CD4253">
      <w:pPr>
        <w:spacing w:before="36"/>
        <w:rPr>
          <w:sz w:val="24"/>
        </w:rPr>
      </w:pPr>
    </w:p>
    <w:p w14:paraId="5D542C5B" w14:textId="6A991593" w:rsidR="00830C08" w:rsidRDefault="00B92EC2">
      <w:pPr>
        <w:spacing w:before="36"/>
        <w:ind w:left="100"/>
        <w:rPr>
          <w:sz w:val="24"/>
        </w:rPr>
      </w:pPr>
      <w:proofErr w:type="spellStart"/>
      <w:r w:rsidRPr="00F17F73">
        <w:rPr>
          <w:b/>
          <w:bCs/>
          <w:sz w:val="24"/>
        </w:rPr>
        <w:t>Numri</w:t>
      </w:r>
      <w:proofErr w:type="spellEnd"/>
      <w:r w:rsidRPr="00F17F73">
        <w:rPr>
          <w:b/>
          <w:bCs/>
          <w:sz w:val="24"/>
        </w:rPr>
        <w:t xml:space="preserve"> total </w:t>
      </w:r>
      <w:proofErr w:type="spellStart"/>
      <w:r w:rsidRPr="00F17F73">
        <w:rPr>
          <w:b/>
          <w:bCs/>
          <w:sz w:val="24"/>
        </w:rPr>
        <w:t>i</w:t>
      </w:r>
      <w:proofErr w:type="spellEnd"/>
      <w:r w:rsidRPr="00F17F73">
        <w:rPr>
          <w:b/>
          <w:bCs/>
          <w:sz w:val="24"/>
        </w:rPr>
        <w:t xml:space="preserve"> </w:t>
      </w:r>
      <w:proofErr w:type="spellStart"/>
      <w:r w:rsidRPr="00F17F73">
        <w:rPr>
          <w:b/>
          <w:bCs/>
          <w:sz w:val="24"/>
        </w:rPr>
        <w:t>studentëve</w:t>
      </w:r>
      <w:proofErr w:type="spellEnd"/>
      <w:r w:rsidRPr="00F17F73">
        <w:rPr>
          <w:b/>
          <w:bCs/>
          <w:sz w:val="24"/>
        </w:rPr>
        <w:t xml:space="preserve"> </w:t>
      </w:r>
      <w:proofErr w:type="spellStart"/>
      <w:r w:rsidRPr="00F17F73">
        <w:rPr>
          <w:b/>
          <w:bCs/>
          <w:sz w:val="24"/>
        </w:rPr>
        <w:t>për</w:t>
      </w:r>
      <w:proofErr w:type="spellEnd"/>
      <w:r w:rsidRPr="00F17F73">
        <w:rPr>
          <w:b/>
          <w:bCs/>
          <w:sz w:val="24"/>
        </w:rPr>
        <w:t xml:space="preserve"> </w:t>
      </w:r>
      <w:proofErr w:type="spellStart"/>
      <w:r w:rsidRPr="00F17F73">
        <w:rPr>
          <w:b/>
          <w:bCs/>
          <w:sz w:val="24"/>
        </w:rPr>
        <w:t>mobilitet</w:t>
      </w:r>
      <w:proofErr w:type="spellEnd"/>
      <w:r>
        <w:rPr>
          <w:sz w:val="24"/>
        </w:rPr>
        <w:t xml:space="preserve"> - </w:t>
      </w:r>
      <w:r w:rsidR="00C10BFA">
        <w:rPr>
          <w:sz w:val="24"/>
        </w:rPr>
        <w:t>6</w:t>
      </w:r>
      <w:r>
        <w:rPr>
          <w:sz w:val="24"/>
        </w:rPr>
        <w:t xml:space="preserve"> </w:t>
      </w:r>
      <w:proofErr w:type="spellStart"/>
      <w:r>
        <w:rPr>
          <w:sz w:val="24"/>
        </w:rPr>
        <w:t>studentë</w:t>
      </w:r>
      <w:proofErr w:type="spellEnd"/>
    </w:p>
    <w:p w14:paraId="01369812" w14:textId="77777777" w:rsidR="00830C08" w:rsidRDefault="00830C08">
      <w:pPr>
        <w:pStyle w:val="BodyText"/>
        <w:spacing w:before="2"/>
        <w:rPr>
          <w:i w:val="0"/>
          <w:sz w:val="28"/>
        </w:rPr>
      </w:pPr>
    </w:p>
    <w:p w14:paraId="2674AB6E" w14:textId="32AB64A1" w:rsidR="00830C08" w:rsidRPr="00F17F73" w:rsidRDefault="00B92EC2">
      <w:pPr>
        <w:ind w:left="100"/>
        <w:rPr>
          <w:b/>
          <w:sz w:val="24"/>
        </w:rPr>
      </w:pPr>
      <w:proofErr w:type="spellStart"/>
      <w:r w:rsidRPr="00F17F73">
        <w:rPr>
          <w:b/>
          <w:sz w:val="24"/>
        </w:rPr>
        <w:t>Dokumentat</w:t>
      </w:r>
      <w:proofErr w:type="spellEnd"/>
      <w:r w:rsidRPr="00F17F73">
        <w:rPr>
          <w:b/>
          <w:sz w:val="24"/>
        </w:rPr>
        <w:t xml:space="preserve"> e </w:t>
      </w:r>
      <w:proofErr w:type="spellStart"/>
      <w:r w:rsidRPr="00F17F73">
        <w:rPr>
          <w:b/>
          <w:sz w:val="24"/>
        </w:rPr>
        <w:t>nevojshme</w:t>
      </w:r>
      <w:proofErr w:type="spellEnd"/>
      <w:r w:rsidRPr="00F17F73">
        <w:rPr>
          <w:b/>
          <w:sz w:val="24"/>
        </w:rPr>
        <w:t xml:space="preserve"> </w:t>
      </w:r>
      <w:proofErr w:type="spellStart"/>
      <w:r w:rsidRPr="00F17F73">
        <w:rPr>
          <w:b/>
          <w:sz w:val="24"/>
        </w:rPr>
        <w:t>për</w:t>
      </w:r>
      <w:proofErr w:type="spellEnd"/>
      <w:r w:rsidRPr="00F17F73">
        <w:rPr>
          <w:b/>
          <w:sz w:val="24"/>
        </w:rPr>
        <w:t xml:space="preserve"> </w:t>
      </w:r>
      <w:proofErr w:type="spellStart"/>
      <w:r w:rsidRPr="00F17F73">
        <w:rPr>
          <w:b/>
          <w:sz w:val="24"/>
        </w:rPr>
        <w:t>aplikim</w:t>
      </w:r>
      <w:proofErr w:type="spellEnd"/>
      <w:r w:rsidR="000F68F9">
        <w:rPr>
          <w:b/>
          <w:sz w:val="24"/>
        </w:rPr>
        <w:t xml:space="preserve"> </w:t>
      </w:r>
      <w:proofErr w:type="spellStart"/>
      <w:r w:rsidR="000F68F9">
        <w:rPr>
          <w:b/>
          <w:sz w:val="24"/>
        </w:rPr>
        <w:t>për</w:t>
      </w:r>
      <w:proofErr w:type="spellEnd"/>
      <w:r w:rsidR="000F68F9">
        <w:rPr>
          <w:b/>
          <w:sz w:val="24"/>
        </w:rPr>
        <w:t xml:space="preserve"> </w:t>
      </w:r>
      <w:proofErr w:type="spellStart"/>
      <w:r w:rsidR="000F68F9">
        <w:rPr>
          <w:b/>
          <w:sz w:val="24"/>
        </w:rPr>
        <w:t>studentët</w:t>
      </w:r>
      <w:proofErr w:type="spellEnd"/>
      <w:r w:rsidRPr="00F17F73">
        <w:rPr>
          <w:b/>
          <w:sz w:val="24"/>
        </w:rPr>
        <w:t>:</w:t>
      </w:r>
    </w:p>
    <w:p w14:paraId="64E159FA" w14:textId="77777777" w:rsidR="00830C08" w:rsidRDefault="00830C08">
      <w:pPr>
        <w:pStyle w:val="BodyText"/>
        <w:spacing w:before="9"/>
        <w:rPr>
          <w:b/>
          <w:i w:val="0"/>
          <w:sz w:val="15"/>
        </w:rPr>
      </w:pPr>
    </w:p>
    <w:p w14:paraId="3445A7F2" w14:textId="77777777" w:rsidR="00830C08" w:rsidRDefault="00B92EC2">
      <w:pPr>
        <w:pStyle w:val="ListParagraph"/>
        <w:numPr>
          <w:ilvl w:val="0"/>
          <w:numId w:val="1"/>
        </w:numPr>
        <w:tabs>
          <w:tab w:val="left" w:pos="245"/>
        </w:tabs>
        <w:spacing w:before="90"/>
        <w:ind w:left="244" w:hanging="145"/>
        <w:rPr>
          <w:sz w:val="24"/>
        </w:rPr>
      </w:pPr>
      <w:r>
        <w:rPr>
          <w:sz w:val="24"/>
        </w:rPr>
        <w:t>CV;</w:t>
      </w:r>
    </w:p>
    <w:p w14:paraId="6F48C215" w14:textId="77777777" w:rsidR="00830C08" w:rsidRDefault="00B92EC2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  <w:rPr>
          <w:sz w:val="24"/>
        </w:rPr>
      </w:pPr>
      <w:r>
        <w:rPr>
          <w:spacing w:val="-3"/>
          <w:sz w:val="24"/>
        </w:rPr>
        <w:t xml:space="preserve">Kopje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Pasaportës</w:t>
      </w:r>
      <w:proofErr w:type="spellEnd"/>
      <w:r>
        <w:rPr>
          <w:sz w:val="24"/>
        </w:rPr>
        <w:t>;</w:t>
      </w:r>
    </w:p>
    <w:p w14:paraId="554A914B" w14:textId="77777777" w:rsidR="00830C08" w:rsidRDefault="00B92EC2">
      <w:pPr>
        <w:pStyle w:val="ListParagraph"/>
        <w:numPr>
          <w:ilvl w:val="0"/>
          <w:numId w:val="1"/>
        </w:numPr>
        <w:tabs>
          <w:tab w:val="left" w:pos="245"/>
        </w:tabs>
        <w:spacing w:before="2"/>
        <w:ind w:left="244" w:hanging="145"/>
        <w:rPr>
          <w:sz w:val="24"/>
        </w:rPr>
      </w:pPr>
      <w:proofErr w:type="spellStart"/>
      <w:r>
        <w:rPr>
          <w:sz w:val="24"/>
        </w:rPr>
        <w:t>Vërtetim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studenti</w:t>
      </w:r>
      <w:proofErr w:type="spellEnd"/>
      <w:r>
        <w:rPr>
          <w:sz w:val="24"/>
        </w:rPr>
        <w:t>;</w:t>
      </w:r>
    </w:p>
    <w:p w14:paraId="28B4D937" w14:textId="2C199161" w:rsidR="00830C08" w:rsidRDefault="00B92EC2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  <w:rPr>
          <w:sz w:val="24"/>
        </w:rPr>
      </w:pPr>
      <w:proofErr w:type="spellStart"/>
      <w:r>
        <w:rPr>
          <w:sz w:val="24"/>
        </w:rPr>
        <w:t>Listë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notash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studimeve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deri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në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momentin</w:t>
      </w:r>
      <w:proofErr w:type="spellEnd"/>
      <w:r>
        <w:rPr>
          <w:sz w:val="24"/>
        </w:rPr>
        <w:t xml:space="preserve"> e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aplikimit</w:t>
      </w:r>
      <w:proofErr w:type="spellEnd"/>
      <w:r>
        <w:rPr>
          <w:sz w:val="24"/>
        </w:rPr>
        <w:t>;</w:t>
      </w:r>
    </w:p>
    <w:p w14:paraId="3CFDED32" w14:textId="77777777" w:rsidR="00830C08" w:rsidRDefault="00B92EC2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  <w:rPr>
          <w:sz w:val="24"/>
        </w:rPr>
      </w:pPr>
      <w:proofErr w:type="spellStart"/>
      <w:r>
        <w:rPr>
          <w:sz w:val="24"/>
        </w:rPr>
        <w:t>Letër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Motivimi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gjuhën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angleze</w:t>
      </w:r>
      <w:proofErr w:type="spellEnd"/>
      <w:r>
        <w:rPr>
          <w:sz w:val="24"/>
        </w:rPr>
        <w:t>);</w:t>
      </w:r>
    </w:p>
    <w:p w14:paraId="74816550" w14:textId="77777777" w:rsidR="00830C08" w:rsidRDefault="00B92EC2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  <w:rPr>
          <w:sz w:val="24"/>
        </w:rPr>
      </w:pPr>
      <w:proofErr w:type="spellStart"/>
      <w:r>
        <w:rPr>
          <w:sz w:val="24"/>
        </w:rPr>
        <w:t>Çertifikatë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gjuhës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së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huaj</w:t>
      </w:r>
      <w:proofErr w:type="spellEnd"/>
      <w:r>
        <w:rPr>
          <w:sz w:val="24"/>
        </w:rPr>
        <w:t>*;</w:t>
      </w:r>
    </w:p>
    <w:p w14:paraId="23189936" w14:textId="77777777" w:rsidR="00830C08" w:rsidRDefault="00B92EC2">
      <w:pPr>
        <w:pStyle w:val="ListParagraph"/>
        <w:numPr>
          <w:ilvl w:val="0"/>
          <w:numId w:val="1"/>
        </w:numPr>
        <w:tabs>
          <w:tab w:val="left" w:pos="245"/>
        </w:tabs>
        <w:spacing w:before="2" w:line="240" w:lineRule="auto"/>
        <w:ind w:left="244" w:hanging="145"/>
        <w:rPr>
          <w:sz w:val="24"/>
        </w:rPr>
      </w:pPr>
      <w:proofErr w:type="spellStart"/>
      <w:r>
        <w:rPr>
          <w:sz w:val="24"/>
        </w:rPr>
        <w:t>Dokumenti</w:t>
      </w:r>
      <w:proofErr w:type="spellEnd"/>
      <w:r>
        <w:rPr>
          <w:sz w:val="24"/>
        </w:rPr>
        <w:t xml:space="preserve"> Learning</w:t>
      </w:r>
      <w:r>
        <w:rPr>
          <w:spacing w:val="-2"/>
          <w:sz w:val="24"/>
        </w:rPr>
        <w:t xml:space="preserve"> </w:t>
      </w:r>
      <w:r>
        <w:rPr>
          <w:sz w:val="24"/>
        </w:rPr>
        <w:t>Agreement**.</w:t>
      </w:r>
    </w:p>
    <w:p w14:paraId="01BA7CDF" w14:textId="77777777" w:rsidR="00830C08" w:rsidRDefault="00830C08">
      <w:pPr>
        <w:rPr>
          <w:sz w:val="24"/>
        </w:rPr>
        <w:sectPr w:rsidR="00830C08" w:rsidSect="00386691">
          <w:headerReference w:type="default" r:id="rId7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</w:p>
    <w:p w14:paraId="6A5518BA" w14:textId="77777777" w:rsidR="00830C08" w:rsidRDefault="00830C08">
      <w:pPr>
        <w:pStyle w:val="BodyText"/>
        <w:spacing w:before="10"/>
        <w:rPr>
          <w:i w:val="0"/>
          <w:sz w:val="16"/>
        </w:rPr>
      </w:pPr>
    </w:p>
    <w:p w14:paraId="5295D748" w14:textId="77777777" w:rsidR="00830C08" w:rsidRDefault="00830C08">
      <w:pPr>
        <w:pStyle w:val="BodyText"/>
        <w:rPr>
          <w:i w:val="0"/>
          <w:sz w:val="24"/>
        </w:rPr>
      </w:pPr>
    </w:p>
    <w:p w14:paraId="5970D180" w14:textId="2EE5FDB4" w:rsidR="00830C08" w:rsidRDefault="00B92EC2">
      <w:pPr>
        <w:pStyle w:val="BodyText"/>
        <w:spacing w:line="244" w:lineRule="auto"/>
        <w:ind w:left="100"/>
      </w:pPr>
      <w:r>
        <w:rPr>
          <w:i w:val="0"/>
          <w:sz w:val="24"/>
        </w:rPr>
        <w:t>*</w:t>
      </w:r>
      <w:proofErr w:type="spellStart"/>
      <w:r>
        <w:t>Ofrohen</w:t>
      </w:r>
      <w:proofErr w:type="spellEnd"/>
      <w:r>
        <w:t xml:space="preserve"> </w:t>
      </w:r>
      <w:proofErr w:type="spellStart"/>
      <w:r>
        <w:t>kurset</w:t>
      </w:r>
      <w:proofErr w:type="spellEnd"/>
      <w:r>
        <w:t xml:space="preserve"> e </w:t>
      </w:r>
      <w:proofErr w:type="spellStart"/>
      <w:r>
        <w:t>studimit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angleze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niveli</w:t>
      </w:r>
      <w:proofErr w:type="spellEnd"/>
      <w:r>
        <w:t xml:space="preserve"> minimal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kërkuar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B</w:t>
      </w:r>
      <w:r w:rsidR="00522704">
        <w:t>2</w:t>
      </w:r>
      <w:r>
        <w:t xml:space="preserve">.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plotësojë</w:t>
      </w:r>
      <w:proofErr w:type="spellEnd"/>
      <w:r>
        <w:t xml:space="preserve"> </w:t>
      </w:r>
      <w:proofErr w:type="spellStart"/>
      <w:r>
        <w:t>nivelin</w:t>
      </w:r>
      <w:proofErr w:type="spellEnd"/>
      <w:r>
        <w:t xml:space="preserve"> minimal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gjuhës</w:t>
      </w:r>
      <w:proofErr w:type="spellEnd"/>
      <w:r>
        <w:t xml:space="preserve"> duke e </w:t>
      </w:r>
      <w:proofErr w:type="spellStart"/>
      <w:r>
        <w:t>vërtetuar</w:t>
      </w:r>
      <w:proofErr w:type="spellEnd"/>
      <w:r>
        <w:t xml:space="preserve"> me </w:t>
      </w:r>
      <w:proofErr w:type="spellStart"/>
      <w:r>
        <w:t>çertifikatën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gjuhës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huaj</w:t>
      </w:r>
      <w:proofErr w:type="spellEnd"/>
      <w:r>
        <w:t>.</w:t>
      </w:r>
    </w:p>
    <w:p w14:paraId="58220E5D" w14:textId="77777777" w:rsidR="00830C08" w:rsidRDefault="00830C08">
      <w:pPr>
        <w:pStyle w:val="BodyText"/>
        <w:spacing w:before="6"/>
        <w:rPr>
          <w:sz w:val="23"/>
        </w:rPr>
      </w:pPr>
    </w:p>
    <w:p w14:paraId="2D8DF115" w14:textId="7E920998" w:rsidR="00830C08" w:rsidRDefault="00B92EC2">
      <w:pPr>
        <w:pStyle w:val="BodyText"/>
        <w:ind w:left="100" w:right="109"/>
        <w:jc w:val="both"/>
      </w:pPr>
      <w:r>
        <w:t xml:space="preserve">**Learning Agreement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kontratë</w:t>
      </w:r>
      <w:proofErr w:type="spellEnd"/>
      <w:r>
        <w:t xml:space="preserve"> midis </w:t>
      </w:r>
      <w:proofErr w:type="spellStart"/>
      <w:r>
        <w:t>universitetit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origjinës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aplikantit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lëndët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universitetin</w:t>
      </w:r>
      <w:proofErr w:type="spellEnd"/>
      <w:r>
        <w:t xml:space="preserve"> </w:t>
      </w:r>
      <w:proofErr w:type="spellStart"/>
      <w:r>
        <w:t>pritës</w:t>
      </w:r>
      <w:proofErr w:type="spellEnd"/>
      <w:r>
        <w:t xml:space="preserve">. Ju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plotësoni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seksionin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‘‘Mobility Plan’’. </w:t>
      </w:r>
      <w:proofErr w:type="spellStart"/>
      <w:r>
        <w:rPr>
          <w:spacing w:val="-3"/>
        </w:rPr>
        <w:t>Në</w:t>
      </w:r>
      <w:proofErr w:type="spellEnd"/>
      <w:r>
        <w:rPr>
          <w:spacing w:val="-3"/>
        </w:rPr>
        <w:t xml:space="preserve"> </w:t>
      </w:r>
      <w:proofErr w:type="spellStart"/>
      <w:r>
        <w:t>tabelën</w:t>
      </w:r>
      <w:proofErr w:type="spellEnd"/>
      <w:r>
        <w:t xml:space="preserve"> A </w:t>
      </w:r>
      <w:proofErr w:type="spellStart"/>
      <w:r>
        <w:t>përcaktohen</w:t>
      </w:r>
      <w:proofErr w:type="spellEnd"/>
      <w:r>
        <w:t xml:space="preserve"> </w:t>
      </w:r>
      <w:proofErr w:type="spellStart"/>
      <w:r>
        <w:t>lëndët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kreditet</w:t>
      </w:r>
      <w:proofErr w:type="spellEnd"/>
      <w:r>
        <w:t xml:space="preserve"> </w:t>
      </w:r>
      <w:proofErr w:type="spellStart"/>
      <w:r>
        <w:rPr>
          <w:spacing w:val="-3"/>
        </w:rPr>
        <w:t>që</w:t>
      </w:r>
      <w:proofErr w:type="spellEnd"/>
      <w:r>
        <w:rPr>
          <w:spacing w:val="-3"/>
        </w:rP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merrni</w:t>
      </w:r>
      <w:proofErr w:type="spellEnd"/>
      <w:r>
        <w:t xml:space="preserve"> </w:t>
      </w:r>
      <w:proofErr w:type="spellStart"/>
      <w:r>
        <w:rPr>
          <w:spacing w:val="-3"/>
        </w:rPr>
        <w:t>në</w:t>
      </w:r>
      <w:proofErr w:type="spellEnd"/>
      <w:r>
        <w:rPr>
          <w:spacing w:val="-3"/>
        </w:rPr>
        <w:t xml:space="preserve"> </w:t>
      </w:r>
      <w:proofErr w:type="spellStart"/>
      <w:r>
        <w:t>universitetin</w:t>
      </w:r>
      <w:proofErr w:type="spellEnd"/>
      <w:r>
        <w:t xml:space="preserve"> </w:t>
      </w:r>
      <w:proofErr w:type="spellStart"/>
      <w:r>
        <w:t>pritës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tabelën</w:t>
      </w:r>
      <w:proofErr w:type="spellEnd"/>
      <w:r>
        <w:t xml:space="preserve"> B </w:t>
      </w:r>
      <w:proofErr w:type="spellStart"/>
      <w:r>
        <w:t>përcaktohet</w:t>
      </w:r>
      <w:proofErr w:type="spellEnd"/>
      <w:r>
        <w:t xml:space="preserve"> se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lëndëve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Tabelës</w:t>
      </w:r>
      <w:proofErr w:type="spellEnd"/>
      <w:r>
        <w:t xml:space="preserve"> A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njihet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Universitetin</w:t>
      </w:r>
      <w:proofErr w:type="spellEnd"/>
      <w:r>
        <w:t xml:space="preserve"> </w:t>
      </w:r>
      <w:proofErr w:type="spellStart"/>
      <w:r>
        <w:t>Politeknik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Tiranës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e</w:t>
      </w:r>
      <w:r>
        <w:rPr>
          <w:spacing w:val="-3"/>
        </w:rPr>
        <w:t xml:space="preserve"> </w:t>
      </w:r>
      <w:proofErr w:type="spellStart"/>
      <w:r>
        <w:t>shkëmbimit</w:t>
      </w:r>
      <w:proofErr w:type="spellEnd"/>
      <w:r>
        <w:t>.</w:t>
      </w:r>
    </w:p>
    <w:p w14:paraId="396690AA" w14:textId="77777777" w:rsidR="00830C08" w:rsidRDefault="00830C08">
      <w:pPr>
        <w:pStyle w:val="BodyText"/>
        <w:spacing w:before="10"/>
        <w:rPr>
          <w:sz w:val="19"/>
        </w:rPr>
      </w:pPr>
    </w:p>
    <w:p w14:paraId="2EC8A206" w14:textId="0D355655" w:rsidR="00830C08" w:rsidRDefault="00B92EC2">
      <w:pPr>
        <w:pStyle w:val="BodyText"/>
        <w:ind w:left="100" w:right="109"/>
        <w:jc w:val="both"/>
      </w:pPr>
      <w:r>
        <w:t xml:space="preserve">KUJDES: Ju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përzgjidhni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kryeni</w:t>
      </w:r>
      <w:proofErr w:type="spellEnd"/>
      <w:r>
        <w:t xml:space="preserve"> </w:t>
      </w:r>
      <w:proofErr w:type="spellStart"/>
      <w:r w:rsidRPr="00C10BFA">
        <w:t>në</w:t>
      </w:r>
      <w:proofErr w:type="spellEnd"/>
      <w:r w:rsidRPr="00C10BFA">
        <w:t xml:space="preserve"> </w:t>
      </w:r>
      <w:r w:rsidR="00C10BFA" w:rsidRPr="00C10BFA">
        <w:rPr>
          <w:color w:val="201F1E"/>
          <w:shd w:val="clear" w:color="auto" w:fill="FFFFFF"/>
        </w:rPr>
        <w:t xml:space="preserve">Alexander </w:t>
      </w:r>
      <w:proofErr w:type="spellStart"/>
      <w:r w:rsidR="00C10BFA" w:rsidRPr="00C10BFA">
        <w:rPr>
          <w:color w:val="201F1E"/>
          <w:shd w:val="clear" w:color="auto" w:fill="FFFFFF"/>
        </w:rPr>
        <w:t>Dubček</w:t>
      </w:r>
      <w:proofErr w:type="spellEnd"/>
      <w:r w:rsidR="00C10BFA" w:rsidRPr="00C10BFA">
        <w:rPr>
          <w:color w:val="201F1E"/>
          <w:shd w:val="clear" w:color="auto" w:fill="FFFFFF"/>
        </w:rPr>
        <w:t xml:space="preserve"> University of </w:t>
      </w:r>
      <w:proofErr w:type="spellStart"/>
      <w:r w:rsidR="00C10BFA" w:rsidRPr="00C10BFA">
        <w:rPr>
          <w:color w:val="201F1E"/>
          <w:shd w:val="clear" w:color="auto" w:fill="FFFFFF"/>
        </w:rPr>
        <w:t>Trenčín</w:t>
      </w:r>
      <w:proofErr w:type="spellEnd"/>
      <w:r w:rsidR="00C10BFA">
        <w:t xml:space="preserve"> </w:t>
      </w:r>
      <w:r>
        <w:t xml:space="preserve"> </w:t>
      </w:r>
      <w:proofErr w:type="spellStart"/>
      <w:r>
        <w:t>lëndë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njëjta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ekuivalente</w:t>
      </w:r>
      <w:proofErr w:type="spellEnd"/>
      <w:r>
        <w:t xml:space="preserve"> </w:t>
      </w:r>
      <w:r>
        <w:rPr>
          <w:spacing w:val="-4"/>
        </w:rPr>
        <w:t xml:space="preserve">me </w:t>
      </w:r>
      <w:proofErr w:type="spellStart"/>
      <w:r>
        <w:t>ato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kryenit</w:t>
      </w:r>
      <w:proofErr w:type="spellEnd"/>
      <w:r>
        <w:t xml:space="preserve"> </w:t>
      </w:r>
      <w:proofErr w:type="spellStart"/>
      <w:r>
        <w:rPr>
          <w:spacing w:val="-3"/>
        </w:rPr>
        <w:t>në</w:t>
      </w:r>
      <w:proofErr w:type="spellEnd"/>
      <w:r>
        <w:rPr>
          <w:spacing w:val="-3"/>
        </w:rPr>
        <w:t xml:space="preserve"> </w:t>
      </w:r>
      <w:proofErr w:type="spellStart"/>
      <w:r>
        <w:t>semestrin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fakultetin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, </w:t>
      </w:r>
      <w:proofErr w:type="spellStart"/>
      <w:r>
        <w:t>kjo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arsye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lëndët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kreditet</w:t>
      </w:r>
      <w:proofErr w:type="spellEnd"/>
      <w:r>
        <w:t xml:space="preserve"> </w:t>
      </w:r>
      <w:proofErr w:type="spellStart"/>
      <w:r>
        <w:t>t’ju</w:t>
      </w:r>
      <w:proofErr w:type="spellEnd"/>
      <w:r>
        <w:t xml:space="preserve"> </w:t>
      </w:r>
      <w:proofErr w:type="spellStart"/>
      <w:r>
        <w:t>njihen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ktheheni</w:t>
      </w:r>
      <w:proofErr w:type="spellEnd"/>
      <w:r>
        <w:t xml:space="preserve">.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lëndët</w:t>
      </w:r>
      <w:proofErr w:type="spellEnd"/>
      <w:r>
        <w:t xml:space="preserve"> e </w:t>
      </w:r>
      <w:proofErr w:type="spellStart"/>
      <w:r>
        <w:t>përzgjedhura</w:t>
      </w:r>
      <w:proofErr w:type="spellEnd"/>
      <w:r>
        <w:t xml:space="preserve"> </w:t>
      </w:r>
      <w:proofErr w:type="spellStart"/>
      <w:r>
        <w:t>ndryshojnë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rPr>
          <w:spacing w:val="-3"/>
        </w:rPr>
        <w:t>që</w:t>
      </w:r>
      <w:proofErr w:type="spellEnd"/>
      <w:r>
        <w:rPr>
          <w:spacing w:val="-3"/>
        </w:rPr>
        <w:t xml:space="preserve"> </w:t>
      </w:r>
      <w:r>
        <w:t xml:space="preserve">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zhvillonit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fakultetin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semestrin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, </w:t>
      </w:r>
      <w:proofErr w:type="spellStart"/>
      <w:r>
        <w:t>atëherë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ktheheni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zhvilloni</w:t>
      </w:r>
      <w:proofErr w:type="spellEnd"/>
      <w:r>
        <w:t xml:space="preserve"> </w:t>
      </w:r>
      <w:proofErr w:type="spellStart"/>
      <w:r>
        <w:t>lëndët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përshtaten</w:t>
      </w:r>
      <w:proofErr w:type="spellEnd"/>
      <w:r>
        <w:t xml:space="preserve"> </w:t>
      </w:r>
      <w:proofErr w:type="spellStart"/>
      <w:r>
        <w:rPr>
          <w:spacing w:val="-3"/>
        </w:rPr>
        <w:t>në</w:t>
      </w:r>
      <w:proofErr w:type="spellEnd"/>
      <w:r>
        <w:rPr>
          <w:spacing w:val="-3"/>
        </w:rPr>
        <w:t xml:space="preserve"> </w:t>
      </w:r>
      <w:proofErr w:type="spellStart"/>
      <w:r>
        <w:t>Universitetin</w:t>
      </w:r>
      <w:proofErr w:type="spellEnd"/>
      <w:r>
        <w:t xml:space="preserve"> </w:t>
      </w:r>
      <w:proofErr w:type="spellStart"/>
      <w:r>
        <w:t>Politeknik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Tiranës</w:t>
      </w:r>
      <w:proofErr w:type="spellEnd"/>
      <w:r>
        <w:t>.</w:t>
      </w:r>
    </w:p>
    <w:p w14:paraId="61FC98F8" w14:textId="37D0B057" w:rsidR="00830C08" w:rsidRDefault="00B92EC2">
      <w:pPr>
        <w:pStyle w:val="BodyText"/>
        <w:spacing w:before="1"/>
        <w:ind w:left="100" w:right="110"/>
        <w:jc w:val="both"/>
      </w:pPr>
      <w:proofErr w:type="spellStart"/>
      <w:r>
        <w:t>Dokumenti</w:t>
      </w:r>
      <w:proofErr w:type="spellEnd"/>
      <w:r>
        <w:t xml:space="preserve"> ‘‘Learning Agreement’’ </w:t>
      </w:r>
      <w:proofErr w:type="spellStart"/>
      <w:r>
        <w:t>te</w:t>
      </w:r>
      <w:proofErr w:type="spellEnd"/>
      <w:r>
        <w:t xml:space="preserve"> </w:t>
      </w:r>
      <w:proofErr w:type="spellStart"/>
      <w:r>
        <w:t>seksioni</w:t>
      </w:r>
      <w:proofErr w:type="spellEnd"/>
      <w:r>
        <w:t xml:space="preserve"> ‘‘Commitment’’ </w:t>
      </w:r>
      <w:proofErr w:type="spellStart"/>
      <w:r>
        <w:t>firmoset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aplikanti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 </w:t>
      </w:r>
      <w:proofErr w:type="spellStart"/>
      <w:r w:rsidR="00F17F73">
        <w:t>K</w:t>
      </w:r>
      <w:r>
        <w:t>oordinatori</w:t>
      </w:r>
      <w:proofErr w:type="spellEnd"/>
      <w:r>
        <w:t xml:space="preserve"> </w:t>
      </w:r>
      <w:r w:rsidR="00F17F73">
        <w:t>A</w:t>
      </w:r>
      <w:r>
        <w:t xml:space="preserve">kademik </w:t>
      </w:r>
      <w:proofErr w:type="spellStart"/>
      <w:r>
        <w:t>i</w:t>
      </w:r>
      <w:proofErr w:type="spellEnd"/>
      <w:r>
        <w:t xml:space="preserve"> </w:t>
      </w:r>
      <w:proofErr w:type="spellStart"/>
      <w:r>
        <w:t>Fakultetit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Zv</w:t>
      </w:r>
      <w:proofErr w:type="spellEnd"/>
      <w:r>
        <w:t>/</w:t>
      </w:r>
      <w:proofErr w:type="spellStart"/>
      <w:r>
        <w:t>Rektori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UPT-</w:t>
      </w:r>
      <w:proofErr w:type="spellStart"/>
      <w:r>
        <w:t>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Anën</w:t>
      </w:r>
      <w:proofErr w:type="spellEnd"/>
      <w:r>
        <w:t xml:space="preserve"> </w:t>
      </w:r>
      <w:proofErr w:type="spellStart"/>
      <w:r>
        <w:t>Shkencore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Marrëdhëniet</w:t>
      </w:r>
      <w:proofErr w:type="spellEnd"/>
      <w:r>
        <w:t xml:space="preserve"> me </w:t>
      </w:r>
      <w:proofErr w:type="spellStart"/>
      <w:r>
        <w:t>Jashtë</w:t>
      </w:r>
      <w:proofErr w:type="spellEnd"/>
      <w:r>
        <w:t>.</w:t>
      </w:r>
    </w:p>
    <w:p w14:paraId="3285454D" w14:textId="77777777" w:rsidR="00830C08" w:rsidRDefault="00830C08">
      <w:pPr>
        <w:pStyle w:val="BodyText"/>
        <w:spacing w:before="2"/>
      </w:pPr>
    </w:p>
    <w:p w14:paraId="5CBB1E9F" w14:textId="70740CA4" w:rsidR="00143389" w:rsidRPr="008F04A9" w:rsidRDefault="00B92EC2" w:rsidP="00143389">
      <w:pPr>
        <w:pStyle w:val="NoSpacing"/>
        <w:rPr>
          <w:sz w:val="20"/>
          <w:szCs w:val="20"/>
        </w:rPr>
      </w:pPr>
      <w:proofErr w:type="spellStart"/>
      <w:r w:rsidRPr="008F04A9">
        <w:rPr>
          <w:sz w:val="20"/>
          <w:szCs w:val="20"/>
        </w:rPr>
        <w:t>Për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të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shkarkuar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formatin</w:t>
      </w:r>
      <w:proofErr w:type="spellEnd"/>
      <w:r w:rsidRPr="008F04A9">
        <w:rPr>
          <w:sz w:val="20"/>
          <w:szCs w:val="20"/>
        </w:rPr>
        <w:t xml:space="preserve"> e “Learning Agreement”</w:t>
      </w:r>
      <w:r w:rsidR="002F4FAA"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klikoni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="002F4FAA" w:rsidRPr="008F04A9">
        <w:rPr>
          <w:sz w:val="20"/>
          <w:szCs w:val="20"/>
        </w:rPr>
        <w:t>te</w:t>
      </w:r>
      <w:proofErr w:type="spellEnd"/>
      <w:r w:rsidR="002F4FAA" w:rsidRPr="008F04A9">
        <w:rPr>
          <w:sz w:val="20"/>
          <w:szCs w:val="20"/>
        </w:rPr>
        <w:t>:</w:t>
      </w:r>
      <w:r w:rsidRPr="008F04A9">
        <w:rPr>
          <w:sz w:val="20"/>
          <w:szCs w:val="20"/>
        </w:rPr>
        <w:t xml:space="preserve"> </w:t>
      </w:r>
    </w:p>
    <w:p w14:paraId="2F15DEFF" w14:textId="50C8E59E" w:rsidR="002F4FAA" w:rsidRPr="008F04A9" w:rsidRDefault="00000000" w:rsidP="00143389">
      <w:pPr>
        <w:pStyle w:val="NoSpacing"/>
        <w:rPr>
          <w:sz w:val="20"/>
          <w:szCs w:val="20"/>
        </w:rPr>
      </w:pPr>
      <w:hyperlink r:id="rId8" w:history="1">
        <w:proofErr w:type="spellStart"/>
        <w:r w:rsidR="002F4FAA" w:rsidRPr="008F04A9">
          <w:rPr>
            <w:rStyle w:val="Hyperlink"/>
            <w:sz w:val="20"/>
            <w:szCs w:val="20"/>
          </w:rPr>
          <w:t>Drejtoria</w:t>
        </w:r>
        <w:proofErr w:type="spellEnd"/>
        <w:r w:rsidR="002F4FAA" w:rsidRPr="008F04A9">
          <w:rPr>
            <w:rStyle w:val="Hyperlink"/>
            <w:sz w:val="20"/>
            <w:szCs w:val="20"/>
          </w:rPr>
          <w:t xml:space="preserve"> e </w:t>
        </w:r>
        <w:proofErr w:type="spellStart"/>
        <w:r w:rsidR="002F4FAA" w:rsidRPr="008F04A9">
          <w:rPr>
            <w:rStyle w:val="Hyperlink"/>
            <w:sz w:val="20"/>
            <w:szCs w:val="20"/>
          </w:rPr>
          <w:t>Komunikimit</w:t>
        </w:r>
        <w:proofErr w:type="spellEnd"/>
        <w:r w:rsidR="002F4FAA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2F4FAA" w:rsidRPr="008F04A9">
          <w:rPr>
            <w:rStyle w:val="Hyperlink"/>
            <w:sz w:val="20"/>
            <w:szCs w:val="20"/>
          </w:rPr>
          <w:t>dhe</w:t>
        </w:r>
        <w:proofErr w:type="spellEnd"/>
        <w:r w:rsidR="002F4FAA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2F4FAA" w:rsidRPr="008F04A9">
          <w:rPr>
            <w:rStyle w:val="Hyperlink"/>
            <w:sz w:val="20"/>
            <w:szCs w:val="20"/>
          </w:rPr>
          <w:t>Koordinimit</w:t>
        </w:r>
        <w:proofErr w:type="spellEnd"/>
        <w:r w:rsidR="002F4FAA" w:rsidRPr="008F04A9">
          <w:rPr>
            <w:rStyle w:val="Hyperlink"/>
            <w:sz w:val="20"/>
            <w:szCs w:val="20"/>
          </w:rPr>
          <w:t xml:space="preserve"> – </w:t>
        </w:r>
        <w:proofErr w:type="spellStart"/>
        <w:r w:rsidR="002F4FAA" w:rsidRPr="008F04A9">
          <w:rPr>
            <w:rStyle w:val="Hyperlink"/>
            <w:sz w:val="20"/>
            <w:szCs w:val="20"/>
          </w:rPr>
          <w:t>Universitet</w:t>
        </w:r>
        <w:r w:rsidR="002F4FAA" w:rsidRPr="008F04A9">
          <w:rPr>
            <w:rStyle w:val="Hyperlink"/>
            <w:sz w:val="20"/>
            <w:szCs w:val="20"/>
          </w:rPr>
          <w:t>i</w:t>
        </w:r>
        <w:proofErr w:type="spellEnd"/>
        <w:r w:rsidR="002F4FAA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2F4FAA" w:rsidRPr="008F04A9">
          <w:rPr>
            <w:rStyle w:val="Hyperlink"/>
            <w:sz w:val="20"/>
            <w:szCs w:val="20"/>
          </w:rPr>
          <w:t>Politeknik</w:t>
        </w:r>
        <w:proofErr w:type="spellEnd"/>
        <w:r w:rsidR="002F4FAA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2F4FAA" w:rsidRPr="008F04A9">
          <w:rPr>
            <w:rStyle w:val="Hyperlink"/>
            <w:sz w:val="20"/>
            <w:szCs w:val="20"/>
          </w:rPr>
          <w:t>i</w:t>
        </w:r>
        <w:proofErr w:type="spellEnd"/>
        <w:r w:rsidR="002F4FAA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2F4FAA" w:rsidRPr="008F04A9">
          <w:rPr>
            <w:rStyle w:val="Hyperlink"/>
            <w:sz w:val="20"/>
            <w:szCs w:val="20"/>
          </w:rPr>
          <w:t>Tiranës</w:t>
        </w:r>
        <w:proofErr w:type="spellEnd"/>
        <w:r w:rsidR="002F4FAA" w:rsidRPr="008F04A9">
          <w:rPr>
            <w:rStyle w:val="Hyperlink"/>
            <w:sz w:val="20"/>
            <w:szCs w:val="20"/>
          </w:rPr>
          <w:t xml:space="preserve"> (upt.edu.al)</w:t>
        </w:r>
      </w:hyperlink>
      <w:r w:rsidR="002F4FAA" w:rsidRPr="008F04A9">
        <w:rPr>
          <w:sz w:val="20"/>
          <w:szCs w:val="20"/>
        </w:rPr>
        <w:t xml:space="preserve"> , </w:t>
      </w:r>
      <w:proofErr w:type="spellStart"/>
      <w:r w:rsidR="002F4FAA" w:rsidRPr="008F04A9">
        <w:rPr>
          <w:sz w:val="20"/>
          <w:szCs w:val="20"/>
        </w:rPr>
        <w:t>aneks</w:t>
      </w:r>
      <w:proofErr w:type="spellEnd"/>
      <w:r w:rsidR="002F4FAA" w:rsidRPr="008F04A9">
        <w:rPr>
          <w:sz w:val="20"/>
          <w:szCs w:val="20"/>
        </w:rPr>
        <w:t xml:space="preserve"> 2.</w:t>
      </w:r>
    </w:p>
    <w:p w14:paraId="1862C2DD" w14:textId="77777777" w:rsidR="00830C08" w:rsidRPr="008F04A9" w:rsidRDefault="00830C08">
      <w:pPr>
        <w:pStyle w:val="BodyText"/>
        <w:spacing w:before="9"/>
      </w:pPr>
    </w:p>
    <w:p w14:paraId="1FDA489E" w14:textId="61E5410F" w:rsidR="00830C08" w:rsidRPr="008F04A9" w:rsidRDefault="00B92EC2" w:rsidP="002F4FAA">
      <w:pPr>
        <w:pStyle w:val="BodyText"/>
        <w:spacing w:before="93"/>
        <w:ind w:right="187"/>
      </w:pPr>
      <w:proofErr w:type="spellStart"/>
      <w:r w:rsidRPr="008F04A9">
        <w:t>Për</w:t>
      </w:r>
      <w:proofErr w:type="spellEnd"/>
      <w:r w:rsidRPr="008F04A9">
        <w:t xml:space="preserve"> </w:t>
      </w:r>
      <w:proofErr w:type="spellStart"/>
      <w:r w:rsidRPr="008F04A9">
        <w:t>të</w:t>
      </w:r>
      <w:proofErr w:type="spellEnd"/>
      <w:r w:rsidRPr="008F04A9">
        <w:t xml:space="preserve"> </w:t>
      </w:r>
      <w:proofErr w:type="spellStart"/>
      <w:r w:rsidRPr="008F04A9">
        <w:t>parë</w:t>
      </w:r>
      <w:proofErr w:type="spellEnd"/>
      <w:r w:rsidRPr="008F04A9">
        <w:t xml:space="preserve"> </w:t>
      </w:r>
      <w:proofErr w:type="spellStart"/>
      <w:r w:rsidRPr="008F04A9">
        <w:t>listën</w:t>
      </w:r>
      <w:proofErr w:type="spellEnd"/>
      <w:r w:rsidRPr="008F04A9">
        <w:t xml:space="preserve"> e </w:t>
      </w:r>
      <w:proofErr w:type="spellStart"/>
      <w:r w:rsidRPr="008F04A9">
        <w:t>lëndëve</w:t>
      </w:r>
      <w:proofErr w:type="spellEnd"/>
      <w:r w:rsidRPr="008F04A9">
        <w:t xml:space="preserve"> </w:t>
      </w:r>
      <w:proofErr w:type="spellStart"/>
      <w:r w:rsidRPr="008F04A9">
        <w:t>dhe</w:t>
      </w:r>
      <w:proofErr w:type="spellEnd"/>
      <w:r w:rsidRPr="008F04A9">
        <w:t xml:space="preserve"> </w:t>
      </w:r>
      <w:proofErr w:type="spellStart"/>
      <w:r w:rsidRPr="008F04A9">
        <w:t>për</w:t>
      </w:r>
      <w:proofErr w:type="spellEnd"/>
      <w:r w:rsidRPr="008F04A9">
        <w:t xml:space="preserve"> </w:t>
      </w:r>
      <w:proofErr w:type="spellStart"/>
      <w:r w:rsidRPr="008F04A9">
        <w:t>të</w:t>
      </w:r>
      <w:proofErr w:type="spellEnd"/>
      <w:r w:rsidRPr="008F04A9">
        <w:t xml:space="preserve"> </w:t>
      </w:r>
      <w:proofErr w:type="spellStart"/>
      <w:r w:rsidRPr="008F04A9">
        <w:rPr>
          <w:spacing w:val="-3"/>
        </w:rPr>
        <w:t>marrë</w:t>
      </w:r>
      <w:proofErr w:type="spellEnd"/>
      <w:r w:rsidRPr="008F04A9">
        <w:rPr>
          <w:spacing w:val="-3"/>
        </w:rPr>
        <w:t xml:space="preserve"> </w:t>
      </w:r>
      <w:proofErr w:type="spellStart"/>
      <w:r w:rsidRPr="008F04A9">
        <w:t>informacion</w:t>
      </w:r>
      <w:proofErr w:type="spellEnd"/>
      <w:r w:rsidRPr="008F04A9">
        <w:t xml:space="preserve"> </w:t>
      </w:r>
      <w:proofErr w:type="spellStart"/>
      <w:r w:rsidRPr="008F04A9">
        <w:t>të</w:t>
      </w:r>
      <w:proofErr w:type="spellEnd"/>
      <w:r w:rsidRPr="008F04A9">
        <w:t xml:space="preserve"> </w:t>
      </w:r>
      <w:proofErr w:type="spellStart"/>
      <w:r w:rsidRPr="008F04A9">
        <w:t>përgjithshëm</w:t>
      </w:r>
      <w:proofErr w:type="spellEnd"/>
      <w:r w:rsidRPr="008F04A9">
        <w:t xml:space="preserve"> </w:t>
      </w:r>
      <w:proofErr w:type="spellStart"/>
      <w:r w:rsidRPr="008F04A9">
        <w:t>rreth</w:t>
      </w:r>
      <w:proofErr w:type="spellEnd"/>
      <w:r w:rsidRPr="008F04A9">
        <w:t xml:space="preserve"> </w:t>
      </w:r>
      <w:proofErr w:type="spellStart"/>
      <w:r w:rsidRPr="008F04A9">
        <w:t>studimeve</w:t>
      </w:r>
      <w:proofErr w:type="spellEnd"/>
      <w:r w:rsidRPr="008F04A9">
        <w:t xml:space="preserve"> </w:t>
      </w:r>
      <w:proofErr w:type="spellStart"/>
      <w:r w:rsidRPr="008F04A9">
        <w:rPr>
          <w:spacing w:val="-3"/>
        </w:rPr>
        <w:t>në</w:t>
      </w:r>
      <w:proofErr w:type="spellEnd"/>
      <w:r w:rsidRPr="008F04A9">
        <w:rPr>
          <w:spacing w:val="-3"/>
        </w:rPr>
        <w:t xml:space="preserve"> </w:t>
      </w:r>
      <w:r w:rsidR="008D1D01">
        <w:t>University of Ruse</w:t>
      </w:r>
      <w:r w:rsidRPr="008F04A9">
        <w:t xml:space="preserve"> </w:t>
      </w:r>
      <w:proofErr w:type="spellStart"/>
      <w:r w:rsidRPr="008F04A9">
        <w:t>klikoni</w:t>
      </w:r>
      <w:proofErr w:type="spellEnd"/>
      <w:r w:rsidRPr="008F04A9">
        <w:t xml:space="preserve"> </w:t>
      </w:r>
      <w:proofErr w:type="spellStart"/>
      <w:r w:rsidR="008F04A9" w:rsidRPr="008F04A9">
        <w:t>te</w:t>
      </w:r>
      <w:proofErr w:type="spellEnd"/>
      <w:r w:rsidR="008F04A9" w:rsidRPr="008F04A9">
        <w:t>:</w:t>
      </w:r>
    </w:p>
    <w:p w14:paraId="5377459C" w14:textId="21B65507" w:rsidR="002F4FAA" w:rsidRPr="008F04A9" w:rsidRDefault="002F4FAA">
      <w:pPr>
        <w:pStyle w:val="BodyText"/>
        <w:spacing w:before="1"/>
        <w:ind w:left="100"/>
        <w:rPr>
          <w:color w:val="0000FF"/>
          <w:u w:val="single" w:color="0000FF"/>
        </w:rPr>
      </w:pPr>
    </w:p>
    <w:p w14:paraId="4018A092" w14:textId="78860A2E" w:rsidR="00830C08" w:rsidRDefault="00C10BFA">
      <w:pPr>
        <w:pStyle w:val="BodyText"/>
        <w:spacing w:before="8"/>
      </w:pPr>
      <w:hyperlink r:id="rId9" w:history="1">
        <w:proofErr w:type="spellStart"/>
        <w:r>
          <w:rPr>
            <w:rStyle w:val="Hyperlink"/>
          </w:rPr>
          <w:t>Fakulta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priemyselných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technológií</w:t>
        </w:r>
        <w:proofErr w:type="spellEnd"/>
        <w:r>
          <w:rPr>
            <w:rStyle w:val="Hyperlink"/>
          </w:rPr>
          <w:t xml:space="preserve"> v </w:t>
        </w:r>
        <w:proofErr w:type="spellStart"/>
        <w:r>
          <w:rPr>
            <w:rStyle w:val="Hyperlink"/>
          </w:rPr>
          <w:t>Púchove</w:t>
        </w:r>
        <w:proofErr w:type="spellEnd"/>
        <w:r>
          <w:rPr>
            <w:rStyle w:val="Hyperlink"/>
          </w:rPr>
          <w:t xml:space="preserve">: </w:t>
        </w:r>
        <w:proofErr w:type="spellStart"/>
        <w:r>
          <w:rPr>
            <w:rStyle w:val="Hyperlink"/>
          </w:rPr>
          <w:t>Aktuality</w:t>
        </w:r>
        <w:proofErr w:type="spellEnd"/>
        <w:r>
          <w:rPr>
            <w:rStyle w:val="Hyperlink"/>
          </w:rPr>
          <w:t xml:space="preserve"> (tnuni.sk)</w:t>
        </w:r>
      </w:hyperlink>
    </w:p>
    <w:p w14:paraId="6E13BC0A" w14:textId="77777777" w:rsidR="000F68F9" w:rsidRDefault="000F68F9">
      <w:pPr>
        <w:pStyle w:val="BodyText"/>
        <w:spacing w:before="8"/>
      </w:pPr>
    </w:p>
    <w:p w14:paraId="49C587A0" w14:textId="1A9EECD1" w:rsidR="000F68F9" w:rsidRPr="004D163D" w:rsidRDefault="000F68F9" w:rsidP="000F68F9">
      <w:pPr>
        <w:jc w:val="both"/>
        <w:rPr>
          <w:rFonts w:ascii="Century Gothic" w:hAnsi="Century Gothic"/>
        </w:rPr>
      </w:pPr>
      <w:proofErr w:type="spellStart"/>
      <w:r w:rsidRPr="004D163D">
        <w:rPr>
          <w:rFonts w:ascii="Century Gothic" w:hAnsi="Century Gothic"/>
          <w:b/>
          <w:w w:val="90"/>
        </w:rPr>
        <w:t>Lloj</w:t>
      </w:r>
      <w:r>
        <w:rPr>
          <w:rFonts w:ascii="Century Gothic" w:hAnsi="Century Gothic"/>
          <w:b/>
          <w:w w:val="90"/>
        </w:rPr>
        <w:t>i</w:t>
      </w:r>
      <w:proofErr w:type="spellEnd"/>
      <w:r>
        <w:rPr>
          <w:rFonts w:ascii="Century Gothic" w:hAnsi="Century Gothic"/>
          <w:b/>
          <w:w w:val="90"/>
        </w:rPr>
        <w:t xml:space="preserve"> </w:t>
      </w:r>
      <w:proofErr w:type="spellStart"/>
      <w:r>
        <w:rPr>
          <w:rFonts w:ascii="Century Gothic" w:hAnsi="Century Gothic"/>
          <w:b/>
          <w:w w:val="90"/>
        </w:rPr>
        <w:t>i</w:t>
      </w:r>
      <w:proofErr w:type="spellEnd"/>
      <w:r>
        <w:rPr>
          <w:rFonts w:ascii="Century Gothic" w:hAnsi="Century Gothic"/>
          <w:b/>
          <w:w w:val="90"/>
        </w:rPr>
        <w:t xml:space="preserve"> </w:t>
      </w:r>
      <w:proofErr w:type="spellStart"/>
      <w:r w:rsidRPr="004D163D">
        <w:rPr>
          <w:rFonts w:ascii="Century Gothic" w:hAnsi="Century Gothic"/>
          <w:b/>
          <w:w w:val="90"/>
        </w:rPr>
        <w:t>mobilitetit</w:t>
      </w:r>
      <w:proofErr w:type="spellEnd"/>
      <w:r w:rsidRPr="004D163D">
        <w:rPr>
          <w:rFonts w:ascii="Century Gothic" w:hAnsi="Century Gothic"/>
          <w:b/>
          <w:w w:val="90"/>
        </w:rPr>
        <w:t xml:space="preserve"> </w:t>
      </w:r>
      <w:proofErr w:type="spellStart"/>
      <w:r>
        <w:rPr>
          <w:rFonts w:ascii="Century Gothic" w:hAnsi="Century Gothic"/>
          <w:b/>
          <w:w w:val="90"/>
        </w:rPr>
        <w:t>p</w:t>
      </w:r>
      <w:r w:rsidR="008C40F8">
        <w:rPr>
          <w:rFonts w:ascii="Century Gothic" w:hAnsi="Century Gothic"/>
          <w:b/>
          <w:w w:val="90"/>
        </w:rPr>
        <w:t>ë</w:t>
      </w:r>
      <w:r>
        <w:rPr>
          <w:rFonts w:ascii="Century Gothic" w:hAnsi="Century Gothic"/>
          <w:b/>
          <w:w w:val="90"/>
        </w:rPr>
        <w:t>r</w:t>
      </w:r>
      <w:proofErr w:type="spellEnd"/>
      <w:r>
        <w:rPr>
          <w:rFonts w:ascii="Century Gothic" w:hAnsi="Century Gothic"/>
          <w:b/>
          <w:w w:val="90"/>
        </w:rPr>
        <w:t xml:space="preserve"> </w:t>
      </w:r>
      <w:proofErr w:type="spellStart"/>
      <w:r>
        <w:rPr>
          <w:rFonts w:ascii="Century Gothic" w:hAnsi="Century Gothic"/>
          <w:b/>
          <w:w w:val="90"/>
        </w:rPr>
        <w:t>stafin</w:t>
      </w:r>
      <w:proofErr w:type="spellEnd"/>
      <w:r w:rsidRPr="004D163D">
        <w:rPr>
          <w:rFonts w:ascii="Century Gothic" w:hAnsi="Century Gothic"/>
          <w:b/>
          <w:w w:val="90"/>
        </w:rPr>
        <w:t>:</w:t>
      </w:r>
      <w:r w:rsidRPr="004D163D"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Staf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akademik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për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mësimdhënie</w:t>
      </w:r>
      <w:proofErr w:type="spellEnd"/>
    </w:p>
    <w:p w14:paraId="39F0F37F" w14:textId="77777777" w:rsidR="000F68F9" w:rsidRPr="004D163D" w:rsidRDefault="000F68F9" w:rsidP="000F68F9">
      <w:pPr>
        <w:jc w:val="both"/>
        <w:rPr>
          <w:rFonts w:ascii="Century Gothic" w:hAnsi="Century Gothic"/>
        </w:rPr>
      </w:pPr>
    </w:p>
    <w:p w14:paraId="6BBA17F7" w14:textId="4212D7EC" w:rsidR="000F68F9" w:rsidRPr="004D163D" w:rsidRDefault="000F68F9" w:rsidP="000F68F9">
      <w:pPr>
        <w:jc w:val="both"/>
        <w:rPr>
          <w:rFonts w:ascii="Century Gothic" w:hAnsi="Century Gothic"/>
          <w:bCs/>
        </w:rPr>
      </w:pPr>
      <w:r w:rsidRPr="004D163D">
        <w:rPr>
          <w:rFonts w:ascii="Century Gothic" w:hAnsi="Century Gothic"/>
          <w:b/>
          <w:bCs/>
        </w:rPr>
        <w:t xml:space="preserve">Fushat e </w:t>
      </w:r>
      <w:proofErr w:type="spellStart"/>
      <w:r w:rsidRPr="004D163D">
        <w:rPr>
          <w:rFonts w:ascii="Century Gothic" w:hAnsi="Century Gothic"/>
          <w:b/>
          <w:bCs/>
        </w:rPr>
        <w:t>aplikimit</w:t>
      </w:r>
      <w:proofErr w:type="spellEnd"/>
      <w:r w:rsidRPr="00EE48DC">
        <w:rPr>
          <w:rFonts w:ascii="Century Gothic" w:hAnsi="Century Gothic"/>
        </w:rPr>
        <w:t xml:space="preserve">: </w:t>
      </w:r>
      <w:proofErr w:type="spellStart"/>
      <w:r w:rsidRPr="00C10BFA">
        <w:rPr>
          <w:b/>
          <w:bCs/>
          <w:sz w:val="24"/>
          <w:szCs w:val="24"/>
        </w:rPr>
        <w:t>Fakulteti</w:t>
      </w:r>
      <w:proofErr w:type="spellEnd"/>
      <w:r w:rsidRPr="00C10BFA">
        <w:rPr>
          <w:b/>
          <w:bCs/>
          <w:sz w:val="24"/>
          <w:szCs w:val="24"/>
        </w:rPr>
        <w:t xml:space="preserve"> </w:t>
      </w:r>
      <w:proofErr w:type="spellStart"/>
      <w:r w:rsidRPr="00C10BFA">
        <w:rPr>
          <w:b/>
          <w:bCs/>
          <w:sz w:val="24"/>
          <w:szCs w:val="24"/>
        </w:rPr>
        <w:t>i</w:t>
      </w:r>
      <w:proofErr w:type="spellEnd"/>
      <w:r w:rsidRPr="00C10BFA">
        <w:rPr>
          <w:b/>
          <w:bCs/>
          <w:sz w:val="24"/>
          <w:szCs w:val="24"/>
        </w:rPr>
        <w:t xml:space="preserve"> </w:t>
      </w:r>
      <w:proofErr w:type="spellStart"/>
      <w:r w:rsidRPr="00C10BFA">
        <w:rPr>
          <w:b/>
          <w:bCs/>
          <w:sz w:val="24"/>
          <w:szCs w:val="24"/>
        </w:rPr>
        <w:t>Inxhinierisë</w:t>
      </w:r>
      <w:proofErr w:type="spellEnd"/>
      <w:r w:rsidRPr="00C10BFA">
        <w:rPr>
          <w:b/>
          <w:bCs/>
          <w:sz w:val="24"/>
          <w:szCs w:val="24"/>
        </w:rPr>
        <w:t xml:space="preserve"> </w:t>
      </w:r>
      <w:proofErr w:type="spellStart"/>
      <w:r w:rsidRPr="00C10BFA">
        <w:rPr>
          <w:b/>
          <w:bCs/>
          <w:sz w:val="24"/>
          <w:szCs w:val="24"/>
        </w:rPr>
        <w:t>Mekanike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 w:rsidRPr="008C40F8">
        <w:rPr>
          <w:rFonts w:ascii="Century Gothic" w:hAnsi="Century Gothic"/>
          <w:b/>
          <w:bCs/>
        </w:rPr>
        <w:t>Departamenti</w:t>
      </w:r>
      <w:proofErr w:type="spellEnd"/>
      <w:r w:rsidRPr="008C40F8">
        <w:rPr>
          <w:rFonts w:ascii="Century Gothic" w:hAnsi="Century Gothic"/>
          <w:b/>
          <w:bCs/>
        </w:rPr>
        <w:t xml:space="preserve"> </w:t>
      </w:r>
      <w:proofErr w:type="spellStart"/>
      <w:r w:rsidRPr="008C40F8">
        <w:rPr>
          <w:rFonts w:ascii="Century Gothic" w:hAnsi="Century Gothic"/>
          <w:b/>
          <w:bCs/>
        </w:rPr>
        <w:t>i</w:t>
      </w:r>
      <w:proofErr w:type="spellEnd"/>
      <w:r w:rsidRPr="008C40F8">
        <w:rPr>
          <w:rFonts w:ascii="Century Gothic" w:hAnsi="Century Gothic"/>
          <w:b/>
          <w:bCs/>
        </w:rPr>
        <w:t xml:space="preserve"> </w:t>
      </w:r>
      <w:proofErr w:type="spellStart"/>
      <w:r w:rsidRPr="008C40F8">
        <w:rPr>
          <w:rFonts w:ascii="Century Gothic" w:hAnsi="Century Gothic"/>
          <w:b/>
          <w:bCs/>
        </w:rPr>
        <w:t>Tekstilit</w:t>
      </w:r>
      <w:proofErr w:type="spellEnd"/>
      <w:r w:rsidRPr="008C40F8">
        <w:rPr>
          <w:rFonts w:ascii="Century Gothic" w:hAnsi="Century Gothic"/>
          <w:b/>
          <w:bCs/>
        </w:rPr>
        <w:t xml:space="preserve"> </w:t>
      </w:r>
      <w:proofErr w:type="spellStart"/>
      <w:r w:rsidRPr="008C40F8">
        <w:rPr>
          <w:rFonts w:ascii="Century Gothic" w:hAnsi="Century Gothic"/>
          <w:b/>
          <w:bCs/>
        </w:rPr>
        <w:t>dhe</w:t>
      </w:r>
      <w:proofErr w:type="spellEnd"/>
      <w:r w:rsidRPr="008C40F8">
        <w:rPr>
          <w:rFonts w:ascii="Century Gothic" w:hAnsi="Century Gothic"/>
          <w:b/>
          <w:bCs/>
        </w:rPr>
        <w:t xml:space="preserve"> </w:t>
      </w:r>
      <w:proofErr w:type="spellStart"/>
      <w:r w:rsidRPr="008C40F8">
        <w:rPr>
          <w:rFonts w:ascii="Century Gothic" w:hAnsi="Century Gothic"/>
          <w:b/>
          <w:bCs/>
        </w:rPr>
        <w:t>Modës</w:t>
      </w:r>
      <w:proofErr w:type="spellEnd"/>
      <w:r w:rsidRPr="00814491">
        <w:rPr>
          <w:rFonts w:ascii="Century Gothic" w:hAnsi="Century Gothic"/>
          <w:bCs/>
          <w:color w:val="C00000"/>
        </w:rPr>
        <w:t xml:space="preserve"> </w:t>
      </w:r>
    </w:p>
    <w:p w14:paraId="5D364DD9" w14:textId="77777777" w:rsidR="000F68F9" w:rsidRPr="004D163D" w:rsidRDefault="000F68F9" w:rsidP="000F68F9">
      <w:pPr>
        <w:jc w:val="both"/>
        <w:rPr>
          <w:rFonts w:ascii="Century Gothic" w:hAnsi="Century Gothic"/>
          <w:bCs/>
        </w:rPr>
      </w:pPr>
    </w:p>
    <w:p w14:paraId="07556610" w14:textId="1570211D" w:rsidR="000F68F9" w:rsidRPr="004D163D" w:rsidRDefault="000F68F9" w:rsidP="000F68F9">
      <w:pPr>
        <w:jc w:val="both"/>
        <w:rPr>
          <w:rFonts w:ascii="Century Gothic" w:hAnsi="Century Gothic"/>
          <w:b/>
        </w:rPr>
      </w:pPr>
      <w:proofErr w:type="spellStart"/>
      <w:r w:rsidRPr="004D163D">
        <w:rPr>
          <w:rFonts w:ascii="Century Gothic" w:hAnsi="Century Gothic"/>
          <w:b/>
          <w:w w:val="95"/>
        </w:rPr>
        <w:t>Kohëzgjatja</w:t>
      </w:r>
      <w:proofErr w:type="spellEnd"/>
      <w:r w:rsidRPr="004D163D">
        <w:rPr>
          <w:rFonts w:ascii="Century Gothic" w:hAnsi="Century Gothic"/>
          <w:b/>
          <w:w w:val="95"/>
        </w:rPr>
        <w:t xml:space="preserve"> e </w:t>
      </w:r>
      <w:proofErr w:type="spellStart"/>
      <w:r>
        <w:rPr>
          <w:rFonts w:ascii="Century Gothic" w:hAnsi="Century Gothic"/>
          <w:b/>
          <w:w w:val="95"/>
        </w:rPr>
        <w:t>mobilitetit</w:t>
      </w:r>
      <w:proofErr w:type="spellEnd"/>
      <w:r w:rsidRPr="004D163D">
        <w:rPr>
          <w:rFonts w:ascii="Century Gothic" w:hAnsi="Century Gothic"/>
          <w:b/>
          <w:w w:val="95"/>
        </w:rPr>
        <w:t>:</w:t>
      </w:r>
      <w:r w:rsidRPr="004D163D">
        <w:rPr>
          <w:rFonts w:ascii="Century Gothic" w:hAnsi="Century Gothic"/>
          <w:b/>
        </w:rPr>
        <w:t xml:space="preserve"> </w:t>
      </w:r>
      <w:r w:rsidRPr="004D163D">
        <w:rPr>
          <w:rFonts w:ascii="Century Gothic" w:hAnsi="Century Gothic"/>
          <w:bCs/>
        </w:rPr>
        <w:t xml:space="preserve">5 + 2 </w:t>
      </w:r>
      <w:proofErr w:type="spellStart"/>
      <w:r w:rsidRPr="004D163D">
        <w:rPr>
          <w:rFonts w:ascii="Century Gothic" w:hAnsi="Century Gothic"/>
          <w:bCs/>
        </w:rPr>
        <w:t>dit</w:t>
      </w:r>
      <w:r>
        <w:rPr>
          <w:rFonts w:ascii="Century Gothic" w:hAnsi="Century Gothic"/>
          <w:bCs/>
        </w:rPr>
        <w:t>ë</w:t>
      </w:r>
      <w:proofErr w:type="spellEnd"/>
    </w:p>
    <w:p w14:paraId="72391A53" w14:textId="77777777" w:rsidR="000F68F9" w:rsidRPr="004D163D" w:rsidRDefault="000F68F9" w:rsidP="000F68F9">
      <w:pPr>
        <w:pStyle w:val="BodyText"/>
        <w:spacing w:before="5"/>
        <w:rPr>
          <w:rFonts w:ascii="Century Gothic" w:hAnsi="Century Gothic"/>
          <w:i w:val="0"/>
          <w:sz w:val="22"/>
          <w:szCs w:val="22"/>
        </w:rPr>
      </w:pPr>
    </w:p>
    <w:p w14:paraId="13B3C9EE" w14:textId="77777777" w:rsidR="000F68F9" w:rsidRPr="004D163D" w:rsidRDefault="000F68F9" w:rsidP="000F68F9">
      <w:pPr>
        <w:rPr>
          <w:rFonts w:ascii="Century Gothic" w:hAnsi="Century Gothic"/>
          <w:w w:val="90"/>
        </w:rPr>
      </w:pPr>
      <w:proofErr w:type="spellStart"/>
      <w:r w:rsidRPr="004D163D">
        <w:rPr>
          <w:rFonts w:ascii="Century Gothic" w:hAnsi="Century Gothic"/>
          <w:b/>
          <w:w w:val="90"/>
        </w:rPr>
        <w:t>Numri</w:t>
      </w:r>
      <w:proofErr w:type="spellEnd"/>
      <w:r w:rsidRPr="004D163D">
        <w:rPr>
          <w:rFonts w:ascii="Century Gothic" w:hAnsi="Century Gothic"/>
          <w:b/>
          <w:w w:val="90"/>
        </w:rPr>
        <w:t xml:space="preserve"> </w:t>
      </w:r>
      <w:proofErr w:type="spellStart"/>
      <w:r w:rsidRPr="004D163D">
        <w:rPr>
          <w:rFonts w:ascii="Century Gothic" w:hAnsi="Century Gothic"/>
          <w:b/>
          <w:w w:val="90"/>
        </w:rPr>
        <w:t>maksimal</w:t>
      </w:r>
      <w:proofErr w:type="spellEnd"/>
      <w:r w:rsidRPr="004D163D">
        <w:rPr>
          <w:rFonts w:ascii="Century Gothic" w:hAnsi="Century Gothic"/>
          <w:b/>
          <w:w w:val="90"/>
        </w:rPr>
        <w:t xml:space="preserve"> </w:t>
      </w:r>
      <w:proofErr w:type="spellStart"/>
      <w:r w:rsidRPr="004D163D">
        <w:rPr>
          <w:rFonts w:ascii="Century Gothic" w:hAnsi="Century Gothic"/>
          <w:b/>
          <w:w w:val="90"/>
        </w:rPr>
        <w:t>i</w:t>
      </w:r>
      <w:proofErr w:type="spellEnd"/>
      <w:r w:rsidRPr="004D163D">
        <w:rPr>
          <w:rFonts w:ascii="Century Gothic" w:hAnsi="Century Gothic"/>
          <w:b/>
          <w:w w:val="90"/>
        </w:rPr>
        <w:t xml:space="preserve"> </w:t>
      </w:r>
      <w:proofErr w:type="spellStart"/>
      <w:r w:rsidRPr="004D163D">
        <w:rPr>
          <w:rFonts w:ascii="Century Gothic" w:hAnsi="Century Gothic"/>
          <w:b/>
          <w:w w:val="90"/>
        </w:rPr>
        <w:t>stafit</w:t>
      </w:r>
      <w:proofErr w:type="spellEnd"/>
      <w:r w:rsidRPr="004D163D">
        <w:rPr>
          <w:rFonts w:ascii="Century Gothic" w:hAnsi="Century Gothic"/>
          <w:b/>
          <w:w w:val="90"/>
        </w:rPr>
        <w:t xml:space="preserve"> </w:t>
      </w:r>
      <w:proofErr w:type="spellStart"/>
      <w:r w:rsidRPr="004D163D">
        <w:rPr>
          <w:rFonts w:ascii="Century Gothic" w:hAnsi="Century Gothic"/>
          <w:b/>
          <w:w w:val="90"/>
        </w:rPr>
        <w:t>p</w:t>
      </w:r>
      <w:r>
        <w:rPr>
          <w:rFonts w:ascii="Century Gothic" w:hAnsi="Century Gothic"/>
          <w:b/>
          <w:w w:val="90"/>
        </w:rPr>
        <w:t>ë</w:t>
      </w:r>
      <w:r w:rsidRPr="004D163D">
        <w:rPr>
          <w:rFonts w:ascii="Century Gothic" w:hAnsi="Century Gothic"/>
          <w:b/>
          <w:w w:val="90"/>
        </w:rPr>
        <w:t>r</w:t>
      </w:r>
      <w:proofErr w:type="spellEnd"/>
      <w:r w:rsidRPr="004D163D">
        <w:rPr>
          <w:rFonts w:ascii="Century Gothic" w:hAnsi="Century Gothic"/>
          <w:b/>
          <w:w w:val="90"/>
        </w:rPr>
        <w:t xml:space="preserve"> </w:t>
      </w:r>
      <w:proofErr w:type="spellStart"/>
      <w:r>
        <w:rPr>
          <w:rFonts w:ascii="Century Gothic" w:hAnsi="Century Gothic"/>
          <w:b/>
          <w:w w:val="90"/>
        </w:rPr>
        <w:t>nominim</w:t>
      </w:r>
      <w:proofErr w:type="spellEnd"/>
      <w:r w:rsidRPr="004D163D">
        <w:rPr>
          <w:rFonts w:ascii="Century Gothic" w:hAnsi="Century Gothic"/>
          <w:b/>
          <w:w w:val="90"/>
        </w:rPr>
        <w:t xml:space="preserve">: </w:t>
      </w:r>
      <w:r>
        <w:rPr>
          <w:rFonts w:ascii="Century Gothic" w:hAnsi="Century Gothic"/>
          <w:b/>
          <w:w w:val="90"/>
        </w:rPr>
        <w:t>3</w:t>
      </w:r>
      <w:r w:rsidRPr="004D163D">
        <w:rPr>
          <w:rFonts w:ascii="Century Gothic" w:hAnsi="Century Gothic"/>
          <w:w w:val="90"/>
        </w:rPr>
        <w:t xml:space="preserve"> (</w:t>
      </w:r>
      <w:proofErr w:type="spellStart"/>
      <w:r w:rsidRPr="004D163D">
        <w:rPr>
          <w:rFonts w:ascii="Century Gothic" w:hAnsi="Century Gothic"/>
          <w:bCs/>
        </w:rPr>
        <w:t>staf</w:t>
      </w:r>
      <w:proofErr w:type="spellEnd"/>
      <w:r w:rsidRPr="004D163D">
        <w:rPr>
          <w:rFonts w:ascii="Century Gothic" w:hAnsi="Century Gothic"/>
          <w:bCs/>
        </w:rPr>
        <w:t xml:space="preserve"> </w:t>
      </w:r>
      <w:proofErr w:type="spellStart"/>
      <w:r w:rsidRPr="004D163D">
        <w:rPr>
          <w:rFonts w:ascii="Century Gothic" w:hAnsi="Century Gothic"/>
          <w:bCs/>
        </w:rPr>
        <w:t>akademik</w:t>
      </w:r>
      <w:proofErr w:type="spellEnd"/>
      <w:r>
        <w:rPr>
          <w:rFonts w:ascii="Century Gothic" w:hAnsi="Century Gothic"/>
          <w:bCs/>
        </w:rPr>
        <w:t xml:space="preserve"> </w:t>
      </w:r>
      <w:proofErr w:type="spellStart"/>
      <w:r>
        <w:rPr>
          <w:rFonts w:ascii="Century Gothic" w:hAnsi="Century Gothic"/>
          <w:bCs/>
        </w:rPr>
        <w:t>për</w:t>
      </w:r>
      <w:proofErr w:type="spellEnd"/>
      <w:r>
        <w:rPr>
          <w:rFonts w:ascii="Century Gothic" w:hAnsi="Century Gothic"/>
          <w:bCs/>
        </w:rPr>
        <w:t xml:space="preserve"> </w:t>
      </w:r>
      <w:proofErr w:type="spellStart"/>
      <w:r>
        <w:rPr>
          <w:rFonts w:ascii="Century Gothic" w:hAnsi="Century Gothic"/>
          <w:bCs/>
        </w:rPr>
        <w:t>mësimdhënie</w:t>
      </w:r>
      <w:proofErr w:type="spellEnd"/>
      <w:r w:rsidRPr="004D163D">
        <w:rPr>
          <w:rFonts w:ascii="Century Gothic" w:hAnsi="Century Gothic"/>
          <w:bCs/>
        </w:rPr>
        <w:t>)</w:t>
      </w:r>
    </w:p>
    <w:p w14:paraId="735678F6" w14:textId="77777777" w:rsidR="000F68F9" w:rsidRPr="004D163D" w:rsidRDefault="000F68F9" w:rsidP="000F68F9">
      <w:pPr>
        <w:spacing w:line="283" w:lineRule="exact"/>
        <w:rPr>
          <w:rFonts w:ascii="Century Gothic" w:hAnsi="Century Gothic"/>
        </w:rPr>
      </w:pPr>
    </w:p>
    <w:p w14:paraId="576B7CD6" w14:textId="77777777" w:rsidR="000F68F9" w:rsidRPr="00244586" w:rsidRDefault="000F68F9" w:rsidP="000F68F9">
      <w:pPr>
        <w:pStyle w:val="Heading1"/>
        <w:rPr>
          <w:rFonts w:ascii="Century Gothic" w:hAnsi="Century Gothic" w:cstheme="minorHAnsi"/>
          <w:sz w:val="22"/>
          <w:szCs w:val="22"/>
          <w:u w:val="none"/>
        </w:rPr>
      </w:pPr>
      <w:proofErr w:type="spellStart"/>
      <w:r w:rsidRPr="00244586">
        <w:rPr>
          <w:rFonts w:ascii="Century Gothic" w:hAnsi="Century Gothic" w:cstheme="minorHAnsi"/>
          <w:sz w:val="22"/>
          <w:szCs w:val="22"/>
          <w:u w:val="none"/>
        </w:rPr>
        <w:t>Dokumentat</w:t>
      </w:r>
      <w:proofErr w:type="spellEnd"/>
      <w:r w:rsidRPr="00244586">
        <w:rPr>
          <w:rFonts w:ascii="Century Gothic" w:hAnsi="Century Gothic" w:cstheme="minorHAnsi"/>
          <w:spacing w:val="-1"/>
          <w:sz w:val="22"/>
          <w:szCs w:val="22"/>
          <w:u w:val="none"/>
        </w:rPr>
        <w:t xml:space="preserve"> </w:t>
      </w:r>
      <w:r w:rsidRPr="00244586">
        <w:rPr>
          <w:rFonts w:ascii="Century Gothic" w:hAnsi="Century Gothic" w:cstheme="minorHAnsi"/>
          <w:sz w:val="22"/>
          <w:szCs w:val="22"/>
          <w:u w:val="none"/>
        </w:rPr>
        <w:t>e</w:t>
      </w:r>
      <w:r w:rsidRPr="00244586">
        <w:rPr>
          <w:rFonts w:ascii="Century Gothic" w:hAnsi="Century Gothic" w:cstheme="minorHAnsi"/>
          <w:spacing w:val="-2"/>
          <w:sz w:val="22"/>
          <w:szCs w:val="22"/>
          <w:u w:val="none"/>
        </w:rPr>
        <w:t xml:space="preserve"> </w:t>
      </w:r>
      <w:proofErr w:type="spellStart"/>
      <w:r w:rsidRPr="00244586">
        <w:rPr>
          <w:rFonts w:ascii="Century Gothic" w:hAnsi="Century Gothic" w:cstheme="minorHAnsi"/>
          <w:sz w:val="22"/>
          <w:szCs w:val="22"/>
          <w:u w:val="none"/>
        </w:rPr>
        <w:t>nevojshme</w:t>
      </w:r>
      <w:proofErr w:type="spellEnd"/>
      <w:r w:rsidRPr="00244586">
        <w:rPr>
          <w:rFonts w:ascii="Century Gothic" w:hAnsi="Century Gothic" w:cstheme="minorHAnsi"/>
          <w:spacing w:val="-3"/>
          <w:sz w:val="22"/>
          <w:szCs w:val="22"/>
          <w:u w:val="none"/>
        </w:rPr>
        <w:t xml:space="preserve"> </w:t>
      </w:r>
      <w:proofErr w:type="spellStart"/>
      <w:r w:rsidRPr="00244586">
        <w:rPr>
          <w:rFonts w:ascii="Century Gothic" w:hAnsi="Century Gothic" w:cstheme="minorHAnsi"/>
          <w:sz w:val="22"/>
          <w:szCs w:val="22"/>
          <w:u w:val="none"/>
        </w:rPr>
        <w:t>për</w:t>
      </w:r>
      <w:proofErr w:type="spellEnd"/>
      <w:r w:rsidRPr="00244586">
        <w:rPr>
          <w:rFonts w:ascii="Century Gothic" w:hAnsi="Century Gothic" w:cstheme="minorHAnsi"/>
          <w:spacing w:val="-7"/>
          <w:sz w:val="22"/>
          <w:szCs w:val="22"/>
          <w:u w:val="none"/>
        </w:rPr>
        <w:t xml:space="preserve"> </w:t>
      </w:r>
      <w:proofErr w:type="spellStart"/>
      <w:r w:rsidRPr="00244586">
        <w:rPr>
          <w:rFonts w:ascii="Century Gothic" w:hAnsi="Century Gothic" w:cstheme="minorHAnsi"/>
          <w:sz w:val="22"/>
          <w:szCs w:val="22"/>
          <w:u w:val="none"/>
        </w:rPr>
        <w:t>aplikim</w:t>
      </w:r>
      <w:proofErr w:type="spellEnd"/>
      <w:r w:rsidRPr="00244586">
        <w:rPr>
          <w:rFonts w:ascii="Century Gothic" w:hAnsi="Century Gothic" w:cstheme="minorHAnsi"/>
          <w:spacing w:val="-4"/>
          <w:sz w:val="22"/>
          <w:szCs w:val="22"/>
          <w:u w:val="none"/>
        </w:rPr>
        <w:t xml:space="preserve"> </w:t>
      </w:r>
      <w:proofErr w:type="spellStart"/>
      <w:r w:rsidRPr="00244586">
        <w:rPr>
          <w:rFonts w:ascii="Century Gothic" w:hAnsi="Century Gothic" w:cstheme="minorHAnsi"/>
          <w:sz w:val="22"/>
          <w:szCs w:val="22"/>
          <w:u w:val="none"/>
        </w:rPr>
        <w:t>për</w:t>
      </w:r>
      <w:proofErr w:type="spellEnd"/>
      <w:r w:rsidRPr="00244586">
        <w:rPr>
          <w:rFonts w:ascii="Century Gothic" w:hAnsi="Century Gothic" w:cstheme="minorHAnsi"/>
          <w:spacing w:val="-7"/>
          <w:sz w:val="22"/>
          <w:szCs w:val="22"/>
          <w:u w:val="none"/>
        </w:rPr>
        <w:t xml:space="preserve"> </w:t>
      </w:r>
      <w:proofErr w:type="spellStart"/>
      <w:r w:rsidRPr="00244586">
        <w:rPr>
          <w:rFonts w:ascii="Century Gothic" w:hAnsi="Century Gothic" w:cstheme="minorHAnsi"/>
          <w:sz w:val="22"/>
          <w:szCs w:val="22"/>
          <w:u w:val="none"/>
        </w:rPr>
        <w:t>stafin</w:t>
      </w:r>
      <w:proofErr w:type="spellEnd"/>
      <w:r w:rsidRPr="00244586">
        <w:rPr>
          <w:rFonts w:ascii="Century Gothic" w:hAnsi="Century Gothic" w:cstheme="minorHAnsi"/>
          <w:sz w:val="22"/>
          <w:szCs w:val="22"/>
          <w:u w:val="none"/>
        </w:rPr>
        <w:t>:</w:t>
      </w:r>
    </w:p>
    <w:p w14:paraId="51A1072A" w14:textId="77777777" w:rsidR="000F68F9" w:rsidRPr="004D163D" w:rsidRDefault="000F68F9" w:rsidP="000F68F9">
      <w:pPr>
        <w:pStyle w:val="NoSpacing"/>
        <w:widowControl/>
        <w:numPr>
          <w:ilvl w:val="0"/>
          <w:numId w:val="6"/>
        </w:numPr>
        <w:autoSpaceDE/>
        <w:autoSpaceDN/>
        <w:rPr>
          <w:rFonts w:ascii="Century Gothic" w:hAnsi="Century Gothic" w:cstheme="minorHAnsi"/>
        </w:rPr>
      </w:pPr>
      <w:r w:rsidRPr="004D163D">
        <w:rPr>
          <w:rFonts w:ascii="Century Gothic" w:hAnsi="Century Gothic" w:cstheme="minorHAnsi"/>
        </w:rPr>
        <w:t>CV;</w:t>
      </w:r>
    </w:p>
    <w:p w14:paraId="299CC5E7" w14:textId="77777777" w:rsidR="000F68F9" w:rsidRPr="004D163D" w:rsidRDefault="000F68F9" w:rsidP="000F68F9">
      <w:pPr>
        <w:pStyle w:val="NoSpacing"/>
        <w:widowControl/>
        <w:numPr>
          <w:ilvl w:val="0"/>
          <w:numId w:val="6"/>
        </w:numPr>
        <w:autoSpaceDE/>
        <w:autoSpaceDN/>
        <w:rPr>
          <w:rFonts w:ascii="Century Gothic" w:hAnsi="Century Gothic" w:cstheme="minorHAnsi"/>
        </w:rPr>
      </w:pPr>
      <w:r w:rsidRPr="004D163D">
        <w:rPr>
          <w:rFonts w:ascii="Century Gothic" w:hAnsi="Century Gothic" w:cstheme="minorHAnsi"/>
        </w:rPr>
        <w:t xml:space="preserve">Kopje e </w:t>
      </w:r>
      <w:proofErr w:type="spellStart"/>
      <w:r w:rsidRPr="004D163D">
        <w:rPr>
          <w:rFonts w:ascii="Century Gothic" w:hAnsi="Century Gothic" w:cstheme="minorHAnsi"/>
        </w:rPr>
        <w:t>Pasaportës</w:t>
      </w:r>
      <w:proofErr w:type="spellEnd"/>
      <w:r w:rsidRPr="004D163D">
        <w:rPr>
          <w:rFonts w:ascii="Century Gothic" w:hAnsi="Century Gothic" w:cstheme="minorHAnsi"/>
        </w:rPr>
        <w:t>;</w:t>
      </w:r>
    </w:p>
    <w:p w14:paraId="7E60FB1E" w14:textId="77777777" w:rsidR="000F68F9" w:rsidRPr="004D163D" w:rsidRDefault="000F68F9" w:rsidP="000F68F9">
      <w:pPr>
        <w:pStyle w:val="NoSpacing"/>
        <w:widowControl/>
        <w:numPr>
          <w:ilvl w:val="0"/>
          <w:numId w:val="6"/>
        </w:numPr>
        <w:autoSpaceDE/>
        <w:autoSpaceDN/>
        <w:rPr>
          <w:rFonts w:ascii="Century Gothic" w:hAnsi="Century Gothic" w:cstheme="minorHAnsi"/>
        </w:rPr>
      </w:pPr>
      <w:proofErr w:type="spellStart"/>
      <w:r w:rsidRPr="004D163D">
        <w:rPr>
          <w:rFonts w:ascii="Century Gothic" w:hAnsi="Century Gothic" w:cstheme="minorHAnsi"/>
        </w:rPr>
        <w:t>Aprovim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nga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përgjegjësi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i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njësisë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bazë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dhe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nga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përgjegjësi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i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njësisë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kryesore</w:t>
      </w:r>
      <w:proofErr w:type="spellEnd"/>
      <w:r w:rsidRPr="004D163D">
        <w:rPr>
          <w:rFonts w:ascii="Century Gothic" w:hAnsi="Century Gothic" w:cstheme="minorHAnsi"/>
        </w:rPr>
        <w:t xml:space="preserve">, </w:t>
      </w:r>
      <w:proofErr w:type="spellStart"/>
      <w:r w:rsidRPr="004D163D">
        <w:rPr>
          <w:rFonts w:ascii="Century Gothic" w:hAnsi="Century Gothic" w:cstheme="minorHAnsi"/>
        </w:rPr>
        <w:t>ku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aplikanti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bën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pjesë</w:t>
      </w:r>
      <w:proofErr w:type="spellEnd"/>
      <w:r w:rsidRPr="004D163D">
        <w:rPr>
          <w:rFonts w:ascii="Century Gothic" w:hAnsi="Century Gothic" w:cstheme="minorHAnsi"/>
        </w:rPr>
        <w:t xml:space="preserve">, </w:t>
      </w:r>
      <w:proofErr w:type="spellStart"/>
      <w:r w:rsidRPr="004D163D">
        <w:rPr>
          <w:rFonts w:ascii="Century Gothic" w:hAnsi="Century Gothic" w:cstheme="minorHAnsi"/>
        </w:rPr>
        <w:t>në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lidhje</w:t>
      </w:r>
      <w:proofErr w:type="spellEnd"/>
      <w:r w:rsidRPr="004D163D">
        <w:rPr>
          <w:rFonts w:ascii="Century Gothic" w:hAnsi="Century Gothic" w:cstheme="minorHAnsi"/>
        </w:rPr>
        <w:t xml:space="preserve"> me </w:t>
      </w:r>
      <w:proofErr w:type="spellStart"/>
      <w:r w:rsidRPr="004D163D">
        <w:rPr>
          <w:rFonts w:ascii="Century Gothic" w:hAnsi="Century Gothic" w:cstheme="minorHAnsi"/>
        </w:rPr>
        <w:t>planin</w:t>
      </w:r>
      <w:proofErr w:type="spellEnd"/>
      <w:r w:rsidRPr="004D163D">
        <w:rPr>
          <w:rFonts w:ascii="Century Gothic" w:hAnsi="Century Gothic" w:cstheme="minorHAnsi"/>
        </w:rPr>
        <w:t xml:space="preserve"> e </w:t>
      </w:r>
      <w:proofErr w:type="spellStart"/>
      <w:r w:rsidRPr="004D163D">
        <w:rPr>
          <w:rFonts w:ascii="Century Gothic" w:hAnsi="Century Gothic" w:cstheme="minorHAnsi"/>
        </w:rPr>
        <w:t>mobilitetit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dhe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periudhën</w:t>
      </w:r>
      <w:proofErr w:type="spellEnd"/>
      <w:r w:rsidRPr="004D163D">
        <w:rPr>
          <w:rFonts w:ascii="Century Gothic" w:hAnsi="Century Gothic" w:cstheme="minorHAnsi"/>
        </w:rPr>
        <w:t xml:space="preserve">, </w:t>
      </w:r>
      <w:proofErr w:type="spellStart"/>
      <w:r w:rsidRPr="004D163D">
        <w:rPr>
          <w:rFonts w:ascii="Century Gothic" w:hAnsi="Century Gothic" w:cstheme="minorHAnsi"/>
        </w:rPr>
        <w:t>të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parashikuara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për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t’u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kryer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në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universitetin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pritës</w:t>
      </w:r>
      <w:proofErr w:type="spellEnd"/>
      <w:r w:rsidRPr="004D163D">
        <w:rPr>
          <w:rFonts w:ascii="Century Gothic" w:hAnsi="Century Gothic" w:cstheme="minorHAnsi"/>
        </w:rPr>
        <w:t>;</w:t>
      </w:r>
    </w:p>
    <w:p w14:paraId="698EA3AF" w14:textId="77777777" w:rsidR="000F68F9" w:rsidRPr="004D163D" w:rsidRDefault="000F68F9" w:rsidP="000F68F9">
      <w:pPr>
        <w:pStyle w:val="NoSpacing"/>
        <w:widowControl/>
        <w:numPr>
          <w:ilvl w:val="0"/>
          <w:numId w:val="6"/>
        </w:numPr>
        <w:autoSpaceDE/>
        <w:autoSpaceDN/>
        <w:rPr>
          <w:rFonts w:ascii="Century Gothic" w:hAnsi="Century Gothic" w:cstheme="minorHAnsi"/>
        </w:rPr>
      </w:pPr>
      <w:proofErr w:type="spellStart"/>
      <w:r w:rsidRPr="004D163D">
        <w:rPr>
          <w:rFonts w:ascii="Century Gothic" w:hAnsi="Century Gothic" w:cstheme="minorHAnsi"/>
        </w:rPr>
        <w:t>Plani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i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propozuar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i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lëvizshmërisë</w:t>
      </w:r>
      <w:proofErr w:type="spellEnd"/>
      <w:r w:rsidRPr="004D163D">
        <w:rPr>
          <w:rFonts w:ascii="Century Gothic" w:hAnsi="Century Gothic" w:cstheme="minorHAnsi"/>
        </w:rPr>
        <w:t>, “Staff Mobility for T</w:t>
      </w:r>
      <w:r>
        <w:rPr>
          <w:rFonts w:ascii="Century Gothic" w:hAnsi="Century Gothic" w:cstheme="minorHAnsi"/>
        </w:rPr>
        <w:t>eaching</w:t>
      </w:r>
      <w:r w:rsidRPr="004D163D">
        <w:rPr>
          <w:rFonts w:ascii="Century Gothic" w:hAnsi="Century Gothic" w:cstheme="minorHAnsi"/>
        </w:rPr>
        <w:t xml:space="preserve">, Mobility Agreement”. </w:t>
      </w:r>
    </w:p>
    <w:p w14:paraId="202A5F19" w14:textId="77777777" w:rsidR="000F68F9" w:rsidRPr="004D163D" w:rsidRDefault="000F68F9" w:rsidP="000F68F9">
      <w:pPr>
        <w:pStyle w:val="NoSpacing"/>
        <w:widowControl/>
        <w:numPr>
          <w:ilvl w:val="0"/>
          <w:numId w:val="6"/>
        </w:numPr>
        <w:autoSpaceDE/>
        <w:autoSpaceDN/>
        <w:rPr>
          <w:rFonts w:ascii="Century Gothic" w:hAnsi="Century Gothic" w:cstheme="minorHAnsi"/>
        </w:rPr>
      </w:pPr>
      <w:proofErr w:type="spellStart"/>
      <w:r w:rsidRPr="004D163D">
        <w:rPr>
          <w:rFonts w:ascii="Century Gothic" w:hAnsi="Century Gothic" w:cstheme="minorHAnsi"/>
        </w:rPr>
        <w:t>Të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paktën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një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nivel</w:t>
      </w:r>
      <w:proofErr w:type="spellEnd"/>
      <w:r w:rsidRPr="004D163D">
        <w:rPr>
          <w:rFonts w:ascii="Century Gothic" w:hAnsi="Century Gothic" w:cstheme="minorHAnsi"/>
        </w:rPr>
        <w:t xml:space="preserve"> B2 </w:t>
      </w:r>
      <w:proofErr w:type="spellStart"/>
      <w:r w:rsidRPr="004D163D">
        <w:rPr>
          <w:rFonts w:ascii="Century Gothic" w:hAnsi="Century Gothic" w:cstheme="minorHAnsi"/>
        </w:rPr>
        <w:t>i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gjuhës</w:t>
      </w:r>
      <w:proofErr w:type="spellEnd"/>
      <w:r w:rsidRPr="004D163D">
        <w:rPr>
          <w:rFonts w:ascii="Century Gothic" w:hAnsi="Century Gothic" w:cstheme="minorHAnsi"/>
        </w:rPr>
        <w:t xml:space="preserve"> </w:t>
      </w:r>
      <w:proofErr w:type="spellStart"/>
      <w:r w:rsidRPr="004D163D">
        <w:rPr>
          <w:rFonts w:ascii="Century Gothic" w:hAnsi="Century Gothic" w:cstheme="minorHAnsi"/>
        </w:rPr>
        <w:t>angleze</w:t>
      </w:r>
      <w:proofErr w:type="spellEnd"/>
      <w:r w:rsidRPr="004D163D">
        <w:rPr>
          <w:rFonts w:ascii="Century Gothic" w:hAnsi="Century Gothic" w:cstheme="minorHAnsi"/>
        </w:rPr>
        <w:t>.</w:t>
      </w:r>
    </w:p>
    <w:p w14:paraId="57371DB3" w14:textId="77777777" w:rsidR="000F68F9" w:rsidRPr="008F04A9" w:rsidRDefault="000F68F9">
      <w:pPr>
        <w:pStyle w:val="BodyText"/>
        <w:spacing w:before="8"/>
      </w:pPr>
    </w:p>
    <w:p w14:paraId="0BD4E5E5" w14:textId="16EFFD76" w:rsidR="00830C08" w:rsidRPr="000F68F9" w:rsidRDefault="00B92EC2" w:rsidP="000F68F9">
      <w:pPr>
        <w:spacing w:before="90"/>
        <w:ind w:left="100"/>
        <w:rPr>
          <w:bCs/>
          <w:iCs/>
          <w:sz w:val="24"/>
        </w:rPr>
      </w:pPr>
      <w:proofErr w:type="spellStart"/>
      <w:r>
        <w:rPr>
          <w:b/>
          <w:i/>
          <w:sz w:val="24"/>
        </w:rPr>
        <w:t>Afati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për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aplikim</w:t>
      </w:r>
      <w:proofErr w:type="spellEnd"/>
      <w:r>
        <w:rPr>
          <w:b/>
          <w:i/>
          <w:sz w:val="24"/>
        </w:rPr>
        <w:t xml:space="preserve">: </w:t>
      </w:r>
      <w:r w:rsidR="00143389">
        <w:rPr>
          <w:bCs/>
          <w:iCs/>
          <w:sz w:val="24"/>
        </w:rPr>
        <w:t>D</w:t>
      </w:r>
      <w:r w:rsidR="00753FC6" w:rsidRPr="00143389">
        <w:rPr>
          <w:bCs/>
          <w:iCs/>
          <w:sz w:val="24"/>
        </w:rPr>
        <w:t xml:space="preserve">eri </w:t>
      </w:r>
      <w:proofErr w:type="spellStart"/>
      <w:r w:rsidR="00753FC6" w:rsidRPr="00143389">
        <w:rPr>
          <w:bCs/>
          <w:iCs/>
          <w:sz w:val="24"/>
        </w:rPr>
        <w:t>më</w:t>
      </w:r>
      <w:proofErr w:type="spellEnd"/>
      <w:r w:rsidR="00753FC6" w:rsidRPr="00143389">
        <w:rPr>
          <w:bCs/>
          <w:iCs/>
          <w:sz w:val="24"/>
        </w:rPr>
        <w:t xml:space="preserve"> </w:t>
      </w:r>
      <w:r w:rsidR="00C10BFA">
        <w:rPr>
          <w:bCs/>
          <w:iCs/>
          <w:sz w:val="24"/>
        </w:rPr>
        <w:t xml:space="preserve">1 </w:t>
      </w:r>
      <w:proofErr w:type="spellStart"/>
      <w:r w:rsidR="00C10BFA">
        <w:rPr>
          <w:bCs/>
          <w:iCs/>
          <w:sz w:val="24"/>
        </w:rPr>
        <w:t>shkurt</w:t>
      </w:r>
      <w:proofErr w:type="spellEnd"/>
      <w:r w:rsidR="00C10BFA">
        <w:rPr>
          <w:bCs/>
          <w:iCs/>
          <w:sz w:val="24"/>
        </w:rPr>
        <w:t xml:space="preserve"> 2024</w:t>
      </w:r>
      <w:r w:rsidR="002F4FAA">
        <w:rPr>
          <w:bCs/>
          <w:iCs/>
          <w:sz w:val="24"/>
        </w:rPr>
        <w:t xml:space="preserve">, </w:t>
      </w:r>
      <w:proofErr w:type="spellStart"/>
      <w:r w:rsidR="002F4FAA">
        <w:rPr>
          <w:bCs/>
          <w:iCs/>
          <w:sz w:val="24"/>
        </w:rPr>
        <w:t>ora</w:t>
      </w:r>
      <w:proofErr w:type="spellEnd"/>
      <w:r w:rsidR="002F4FAA">
        <w:rPr>
          <w:bCs/>
          <w:iCs/>
          <w:sz w:val="24"/>
        </w:rPr>
        <w:t xml:space="preserve"> 12.00</w:t>
      </w:r>
    </w:p>
    <w:p w14:paraId="4ADA5276" w14:textId="77777777" w:rsidR="00830C08" w:rsidRDefault="00830C08">
      <w:pPr>
        <w:pStyle w:val="BodyText"/>
        <w:spacing w:before="7"/>
        <w:rPr>
          <w:b/>
          <w:sz w:val="19"/>
        </w:rPr>
      </w:pPr>
    </w:p>
    <w:p w14:paraId="349A57CE" w14:textId="26399FCE" w:rsidR="00830C08" w:rsidRDefault="00B92EC2">
      <w:pPr>
        <w:spacing w:before="90"/>
        <w:ind w:left="100"/>
        <w:rPr>
          <w:sz w:val="24"/>
        </w:rPr>
      </w:pPr>
      <w:proofErr w:type="spellStart"/>
      <w:r>
        <w:rPr>
          <w:sz w:val="24"/>
        </w:rPr>
        <w:t>Aplikimi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kryhet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pranë</w:t>
      </w:r>
      <w:proofErr w:type="spellEnd"/>
      <w:r>
        <w:rPr>
          <w:sz w:val="24"/>
        </w:rPr>
        <w:t xml:space="preserve"> </w:t>
      </w:r>
      <w:proofErr w:type="spellStart"/>
      <w:r w:rsidR="000F68F9">
        <w:rPr>
          <w:sz w:val="24"/>
        </w:rPr>
        <w:t>Sekretarisë</w:t>
      </w:r>
      <w:proofErr w:type="spellEnd"/>
      <w:r w:rsidR="000F68F9">
        <w:rPr>
          <w:sz w:val="24"/>
        </w:rPr>
        <w:t xml:space="preserve"> </w:t>
      </w:r>
      <w:proofErr w:type="spellStart"/>
      <w:r w:rsidR="000F68F9">
        <w:rPr>
          <w:sz w:val="24"/>
        </w:rPr>
        <w:t>së</w:t>
      </w:r>
      <w:proofErr w:type="spellEnd"/>
      <w:r w:rsidR="000F68F9">
        <w:rPr>
          <w:sz w:val="24"/>
        </w:rPr>
        <w:t xml:space="preserve"> </w:t>
      </w:r>
      <w:proofErr w:type="spellStart"/>
      <w:r w:rsidR="000F68F9">
        <w:rPr>
          <w:sz w:val="24"/>
        </w:rPr>
        <w:t>Fakultetit</w:t>
      </w:r>
      <w:proofErr w:type="spellEnd"/>
      <w:r w:rsidR="000F68F9">
        <w:rPr>
          <w:sz w:val="24"/>
        </w:rPr>
        <w:t xml:space="preserve"> </w:t>
      </w:r>
      <w:proofErr w:type="spellStart"/>
      <w:r w:rsidR="000F68F9">
        <w:rPr>
          <w:sz w:val="24"/>
        </w:rPr>
        <w:t>të</w:t>
      </w:r>
      <w:proofErr w:type="spellEnd"/>
      <w:r w:rsidR="000F68F9">
        <w:rPr>
          <w:sz w:val="24"/>
        </w:rPr>
        <w:t xml:space="preserve"> </w:t>
      </w:r>
      <w:proofErr w:type="spellStart"/>
      <w:r w:rsidR="000F68F9">
        <w:rPr>
          <w:sz w:val="24"/>
        </w:rPr>
        <w:t>Inxhinierisë</w:t>
      </w:r>
      <w:proofErr w:type="spellEnd"/>
      <w:r w:rsidR="000F68F9">
        <w:rPr>
          <w:sz w:val="24"/>
        </w:rPr>
        <w:t xml:space="preserve"> </w:t>
      </w:r>
      <w:proofErr w:type="spellStart"/>
      <w:r w:rsidR="000F68F9">
        <w:rPr>
          <w:sz w:val="24"/>
        </w:rPr>
        <w:t>Mekanike</w:t>
      </w:r>
      <w:proofErr w:type="spellEnd"/>
      <w:r>
        <w:rPr>
          <w:sz w:val="24"/>
        </w:rPr>
        <w:t>.</w:t>
      </w:r>
    </w:p>
    <w:p w14:paraId="20273E19" w14:textId="77777777" w:rsidR="00830C08" w:rsidRDefault="00830C08">
      <w:pPr>
        <w:pStyle w:val="BodyText"/>
        <w:rPr>
          <w:i w:val="0"/>
          <w:sz w:val="24"/>
        </w:rPr>
      </w:pPr>
    </w:p>
    <w:p w14:paraId="1C860AC5" w14:textId="712C8A1D" w:rsidR="00830C08" w:rsidRPr="00522704" w:rsidRDefault="00B92EC2">
      <w:pPr>
        <w:spacing w:line="242" w:lineRule="auto"/>
        <w:ind w:left="100"/>
        <w:rPr>
          <w:sz w:val="24"/>
        </w:rPr>
      </w:pP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shtesë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lidhje</w:t>
      </w:r>
      <w:proofErr w:type="spellEnd"/>
      <w:r>
        <w:rPr>
          <w:sz w:val="24"/>
        </w:rPr>
        <w:t xml:space="preserve"> me </w:t>
      </w:r>
      <w:proofErr w:type="spellStart"/>
      <w:r>
        <w:rPr>
          <w:sz w:val="24"/>
        </w:rPr>
        <w:t>procesin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aplikimit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</w:t>
      </w:r>
      <w:r w:rsidR="000F68F9">
        <w:rPr>
          <w:sz w:val="24"/>
        </w:rPr>
        <w:t>FIM</w:t>
      </w:r>
      <w:r>
        <w:rPr>
          <w:sz w:val="24"/>
        </w:rPr>
        <w:t xml:space="preserve"> </w:t>
      </w:r>
      <w:proofErr w:type="spellStart"/>
      <w:r>
        <w:rPr>
          <w:sz w:val="24"/>
        </w:rPr>
        <w:t>mund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email:</w:t>
      </w:r>
      <w:r w:rsidR="00522704">
        <w:rPr>
          <w:sz w:val="24"/>
        </w:rPr>
        <w:t xml:space="preserve"> </w:t>
      </w:r>
      <w:r w:rsidR="000F68F9" w:rsidRPr="000F68F9">
        <w:t>eshehi@fim.edu.al</w:t>
      </w:r>
    </w:p>
    <w:p w14:paraId="52277095" w14:textId="77777777" w:rsidR="00522704" w:rsidRDefault="00522704">
      <w:pPr>
        <w:spacing w:line="242" w:lineRule="auto"/>
        <w:ind w:left="100"/>
        <w:rPr>
          <w:sz w:val="24"/>
        </w:rPr>
      </w:pPr>
    </w:p>
    <w:sectPr w:rsidR="00522704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85E7" w14:textId="77777777" w:rsidR="00386691" w:rsidRDefault="00386691">
      <w:r>
        <w:separator/>
      </w:r>
    </w:p>
  </w:endnote>
  <w:endnote w:type="continuationSeparator" w:id="0">
    <w:p w14:paraId="288E5949" w14:textId="77777777" w:rsidR="00386691" w:rsidRDefault="0038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F4F3" w14:textId="77777777" w:rsidR="00386691" w:rsidRDefault="00386691">
      <w:r>
        <w:separator/>
      </w:r>
    </w:p>
  </w:footnote>
  <w:footnote w:type="continuationSeparator" w:id="0">
    <w:p w14:paraId="650DF4B4" w14:textId="77777777" w:rsidR="00386691" w:rsidRDefault="0038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B22D" w14:textId="77777777" w:rsidR="00830C08" w:rsidRDefault="00B92EC2">
    <w:pPr>
      <w:pStyle w:val="BodyText"/>
      <w:spacing w:line="14" w:lineRule="auto"/>
      <w:rPr>
        <w:i w:val="0"/>
      </w:rPr>
    </w:pPr>
    <w:r>
      <w:rPr>
        <w:noProof/>
        <w:lang w:val="sq-AL" w:eastAsia="sq-AL" w:bidi="ar-SA"/>
      </w:rPr>
      <w:drawing>
        <wp:anchor distT="0" distB="0" distL="0" distR="0" simplePos="0" relativeHeight="251527168" behindDoc="1" locked="0" layoutInCell="1" allowOverlap="1" wp14:anchorId="7219AB4A" wp14:editId="5DCD1784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q-AL" w:eastAsia="sq-AL" w:bidi="ar-SA"/>
      </w:rPr>
      <w:drawing>
        <wp:anchor distT="0" distB="0" distL="0" distR="0" simplePos="0" relativeHeight="251528192" behindDoc="1" locked="0" layoutInCell="1" allowOverlap="1" wp14:anchorId="200BFC0C" wp14:editId="06D10AB7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1309">
      <w:rPr>
        <w:noProof/>
        <w:lang w:val="sq-AL" w:eastAsia="sq-AL" w:bidi="ar-SA"/>
      </w:rPr>
      <mc:AlternateContent>
        <mc:Choice Requires="wps">
          <w:drawing>
            <wp:anchor distT="0" distB="0" distL="114300" distR="114300" simplePos="0" relativeHeight="251529216" behindDoc="1" locked="0" layoutInCell="1" allowOverlap="1" wp14:anchorId="1C94C45B" wp14:editId="123DA18A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E681B" id="Line 3" o:spid="_x0000_s1026" style="position:absolute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Hg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" strokeweight=".25292mm">
              <w10:wrap anchorx="page" anchory="page"/>
            </v:line>
          </w:pict>
        </mc:Fallback>
      </mc:AlternateContent>
    </w:r>
    <w:r w:rsidR="009E1309">
      <w:rPr>
        <w:noProof/>
        <w:lang w:val="sq-AL" w:eastAsia="sq-AL" w:bidi="ar-SA"/>
      </w:rPr>
      <mc:AlternateContent>
        <mc:Choice Requires="wps">
          <w:drawing>
            <wp:anchor distT="0" distB="0" distL="114300" distR="114300" simplePos="0" relativeHeight="251530240" behindDoc="1" locked="0" layoutInCell="1" allowOverlap="1" wp14:anchorId="616AF3BD" wp14:editId="5F1573DF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3169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1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20E1D" w14:textId="77777777" w:rsidR="00830C08" w:rsidRDefault="00B92EC2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AF3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85pt;height:13.05pt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" filled="f" stroked="f">
              <v:textbox inset="0,0,0,0">
                <w:txbxContent>
                  <w:p w14:paraId="36D20E1D" w14:textId="77777777" w:rsidR="00830C08" w:rsidRDefault="00B92EC2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1309">
      <w:rPr>
        <w:noProof/>
        <w:lang w:val="sq-AL" w:eastAsia="sq-AL" w:bidi="ar-SA"/>
      </w:rPr>
      <mc:AlternateContent>
        <mc:Choice Requires="wps">
          <w:drawing>
            <wp:anchor distT="0" distB="0" distL="114300" distR="114300" simplePos="0" relativeHeight="251531264" behindDoc="1" locked="0" layoutInCell="1" allowOverlap="1" wp14:anchorId="550B2686" wp14:editId="27D1CDD4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9310A" w14:textId="77777777" w:rsidR="00830C08" w:rsidRDefault="00B92EC2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4BAB1084" w14:textId="77777777" w:rsidR="00830C08" w:rsidRDefault="00B92EC2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B2686" id="Text Box 1" o:spid="_x0000_s1027" type="#_x0000_t202" style="position:absolute;margin-left:211pt;margin-top:60.65pt;width:190.45pt;height:26.3pt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009310A" w14:textId="77777777" w:rsidR="00830C08" w:rsidRDefault="00B92EC2">
                    <w:pPr>
                      <w:spacing w:before="21" w:line="242" w:lineRule="exact"/>
                      <w:ind w:left="2" w:right="5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 Action 1</w:t>
                    </w:r>
                  </w:p>
                  <w:p w14:paraId="4BAB1084" w14:textId="77777777" w:rsidR="00830C08" w:rsidRDefault="00B92EC2">
                    <w:pPr>
                      <w:spacing w:line="242" w:lineRule="exact"/>
                      <w:ind w:left="2" w:right="2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2D33BBE"/>
    <w:multiLevelType w:val="hybridMultilevel"/>
    <w:tmpl w:val="A0D21C6C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3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149471A"/>
    <w:multiLevelType w:val="hybridMultilevel"/>
    <w:tmpl w:val="39D292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1693834">
    <w:abstractNumId w:val="2"/>
  </w:num>
  <w:num w:numId="2" w16cid:durableId="450251586">
    <w:abstractNumId w:val="3"/>
  </w:num>
  <w:num w:numId="3" w16cid:durableId="1125587728">
    <w:abstractNumId w:val="0"/>
  </w:num>
  <w:num w:numId="4" w16cid:durableId="556818847">
    <w:abstractNumId w:val="1"/>
  </w:num>
  <w:num w:numId="5" w16cid:durableId="496459763">
    <w:abstractNumId w:val="4"/>
  </w:num>
  <w:num w:numId="6" w16cid:durableId="316692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08"/>
    <w:rsid w:val="00050FD4"/>
    <w:rsid w:val="000F68F9"/>
    <w:rsid w:val="00104E6E"/>
    <w:rsid w:val="00143389"/>
    <w:rsid w:val="002F4FAA"/>
    <w:rsid w:val="00386691"/>
    <w:rsid w:val="00477B0C"/>
    <w:rsid w:val="00522704"/>
    <w:rsid w:val="00753FC6"/>
    <w:rsid w:val="00760160"/>
    <w:rsid w:val="00796BC4"/>
    <w:rsid w:val="00830C08"/>
    <w:rsid w:val="008C40F8"/>
    <w:rsid w:val="008D1D01"/>
    <w:rsid w:val="008F04A9"/>
    <w:rsid w:val="009E1309"/>
    <w:rsid w:val="00B92EC2"/>
    <w:rsid w:val="00BD7235"/>
    <w:rsid w:val="00C10BFA"/>
    <w:rsid w:val="00C13792"/>
    <w:rsid w:val="00C3658C"/>
    <w:rsid w:val="00CD4253"/>
    <w:rsid w:val="00F1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2E772"/>
  <w15:docId w15:val="{7F1A3A54-5E85-4F9F-AAB7-80430BBB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0F68F9"/>
    <w:pPr>
      <w:ind w:left="100"/>
      <w:outlineLvl w:val="0"/>
    </w:pPr>
    <w:rPr>
      <w:b/>
      <w:bCs/>
      <w:sz w:val="24"/>
      <w:szCs w:val="24"/>
      <w:u w:val="single"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27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7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17F73"/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F4FA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68F9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t.edu.al/drejtimi-akademik-administrativ/drejtorite/drejtoria-e-komunikimit-dhe-koordinim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pt.tnuni.sk/index.php?id=45&amp;no_cache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11</cp:revision>
  <dcterms:created xsi:type="dcterms:W3CDTF">2020-11-23T10:20:00Z</dcterms:created>
  <dcterms:modified xsi:type="dcterms:W3CDTF">2024-01-23T12:05:00Z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2020-11-23T00:00:00Z</vt:filetime>
  </property>
</Properties>
</file>