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6A96C" w14:textId="5167C2F6" w:rsidR="00393789" w:rsidRPr="00393789" w:rsidRDefault="00393789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Hapet </w:t>
      </w:r>
      <w:r w:rsidR="00014183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="006E01AD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hirrja për </w:t>
      </w:r>
      <w:r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  <w:r w:rsidR="0070301F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obilitete (</w:t>
      </w:r>
      <w:r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 w:rsidR="0070301F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ursa) </w:t>
      </w:r>
      <w:r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="0070301F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tudent</w:t>
      </w:r>
      <w:r w:rsidR="00C54E5A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ë</w:t>
      </w:r>
      <w:r w:rsidR="0070301F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sh </w:t>
      </w:r>
      <w:r w:rsidR="000C3CEA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të </w:t>
      </w:r>
      <w:r w:rsidR="0070301F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UPT-s</w:t>
      </w:r>
      <w:r w:rsidR="00C54E5A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ë</w:t>
      </w:r>
      <w:r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14:paraId="1437B130" w14:textId="7C43B793" w:rsidR="00393789" w:rsidRPr="00393789" w:rsidRDefault="0070301F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 w:rsidR="00C54E5A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ë</w:t>
      </w:r>
      <w:r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kuad</w:t>
      </w:r>
      <w:r w:rsidR="00C54E5A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ë</w:t>
      </w:r>
      <w:r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r t</w:t>
      </w:r>
      <w:r w:rsidR="00C54E5A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ë</w:t>
      </w:r>
      <w:r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Marr</w:t>
      </w:r>
      <w:r w:rsidR="00C54E5A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ë</w:t>
      </w:r>
      <w:r w:rsidR="00211D11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veshjes</w:t>
      </w:r>
      <w:r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KA1 t</w:t>
      </w:r>
      <w:r w:rsidR="00C54E5A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ë</w:t>
      </w:r>
      <w:r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Programit</w:t>
      </w:r>
      <w:r w:rsidR="006E01AD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Erasmus+</w:t>
      </w:r>
      <w:r w:rsidR="00393789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14:paraId="563124C0" w14:textId="4FC06E66" w:rsidR="002B3A80" w:rsidRPr="00AD6A72" w:rsidRDefault="006E01AD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në </w:t>
      </w:r>
      <w:r w:rsidR="00AD6A72" w:rsidRPr="00AD6A72">
        <w:rPr>
          <w:rFonts w:ascii="Times New Roman" w:hAnsi="Times New Roman" w:cs="Times New Roman"/>
          <w:b/>
          <w:bCs/>
          <w:color w:val="242424"/>
          <w:sz w:val="28"/>
          <w:szCs w:val="28"/>
          <w:shd w:val="clear" w:color="auto" w:fill="FFFFFF"/>
        </w:rPr>
        <w:t>Riga Technical University</w:t>
      </w:r>
      <w:r w:rsidR="00B55663" w:rsidRPr="00AD6A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AD6A72" w:rsidRPr="00AD6A72">
        <w:rPr>
          <w:rFonts w:ascii="Times New Roman" w:eastAsia="Times New Roman" w:hAnsi="Times New Roman" w:cs="Times New Roman"/>
          <w:b/>
          <w:bCs/>
          <w:sz w:val="28"/>
          <w:szCs w:val="28"/>
        </w:rPr>
        <w:t>Letoni</w:t>
      </w:r>
    </w:p>
    <w:p w14:paraId="722A6DB0" w14:textId="0E61CFD4" w:rsidR="00AD6A72" w:rsidRPr="0060762A" w:rsidRDefault="006E01AD" w:rsidP="00AD6A7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44D07">
        <w:rPr>
          <w:rFonts w:ascii="Times New Roman" w:eastAsia="Times New Roman" w:hAnsi="Times New Roman" w:cs="Times New Roman"/>
          <w:sz w:val="24"/>
          <w:szCs w:val="24"/>
        </w:rPr>
        <w:t>Në kuadër të programit Erasmus +</w:t>
      </w:r>
      <w:r w:rsidR="0070301F" w:rsidRPr="00644D07">
        <w:rPr>
          <w:rFonts w:ascii="Times New Roman" w:eastAsia="Times New Roman" w:hAnsi="Times New Roman" w:cs="Times New Roman"/>
          <w:sz w:val="24"/>
          <w:szCs w:val="24"/>
        </w:rPr>
        <w:t xml:space="preserve"> dhe marr</w:t>
      </w:r>
      <w:r w:rsidR="00C54E5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BC4E3C">
        <w:rPr>
          <w:rFonts w:ascii="Times New Roman" w:eastAsia="Times New Roman" w:hAnsi="Times New Roman" w:cs="Times New Roman"/>
          <w:sz w:val="24"/>
          <w:szCs w:val="24"/>
        </w:rPr>
        <w:t>veshjes KA1 bil</w:t>
      </w:r>
      <w:r w:rsidR="000C3CEA">
        <w:rPr>
          <w:rFonts w:ascii="Times New Roman" w:eastAsia="Times New Roman" w:hAnsi="Times New Roman" w:cs="Times New Roman"/>
          <w:sz w:val="24"/>
          <w:szCs w:val="24"/>
        </w:rPr>
        <w:t>ate</w:t>
      </w:r>
      <w:r w:rsidR="00BC4E3C">
        <w:rPr>
          <w:rFonts w:ascii="Times New Roman" w:eastAsia="Times New Roman" w:hAnsi="Times New Roman" w:cs="Times New Roman"/>
          <w:sz w:val="24"/>
          <w:szCs w:val="24"/>
        </w:rPr>
        <w:t>rale,</w:t>
      </w:r>
      <w:r w:rsidRPr="00644D07">
        <w:rPr>
          <w:rFonts w:ascii="Times New Roman" w:eastAsia="Times New Roman" w:hAnsi="Times New Roman" w:cs="Times New Roman"/>
          <w:sz w:val="24"/>
          <w:szCs w:val="24"/>
        </w:rPr>
        <w:t xml:space="preserve"> është </w:t>
      </w:r>
      <w:r w:rsidR="00670C0F">
        <w:rPr>
          <w:rFonts w:ascii="Times New Roman" w:eastAsia="Times New Roman" w:hAnsi="Times New Roman" w:cs="Times New Roman"/>
          <w:sz w:val="24"/>
          <w:szCs w:val="24"/>
        </w:rPr>
        <w:t>hapur</w:t>
      </w:r>
      <w:r w:rsidRPr="00644D07">
        <w:rPr>
          <w:rFonts w:ascii="Times New Roman" w:eastAsia="Times New Roman" w:hAnsi="Times New Roman" w:cs="Times New Roman"/>
          <w:sz w:val="24"/>
          <w:szCs w:val="24"/>
        </w:rPr>
        <w:t xml:space="preserve"> thirrja për aplikime për bursa për studentë</w:t>
      </w:r>
      <w:r w:rsidR="00211D1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44D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3CE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44D07">
        <w:rPr>
          <w:rFonts w:ascii="Times New Roman" w:eastAsia="Times New Roman" w:hAnsi="Times New Roman" w:cs="Times New Roman"/>
          <w:sz w:val="24"/>
          <w:szCs w:val="24"/>
        </w:rPr>
        <w:t xml:space="preserve"> Universitetit </w:t>
      </w:r>
      <w:r w:rsidR="0070301F" w:rsidRPr="00644D07">
        <w:rPr>
          <w:rFonts w:ascii="Times New Roman" w:eastAsia="Times New Roman" w:hAnsi="Times New Roman" w:cs="Times New Roman"/>
          <w:sz w:val="24"/>
          <w:szCs w:val="24"/>
        </w:rPr>
        <w:t xml:space="preserve">Politeknik </w:t>
      </w:r>
      <w:r w:rsidRPr="00644D07">
        <w:rPr>
          <w:rFonts w:ascii="Times New Roman" w:eastAsia="Times New Roman" w:hAnsi="Times New Roman" w:cs="Times New Roman"/>
          <w:sz w:val="24"/>
          <w:szCs w:val="24"/>
        </w:rPr>
        <w:t>të Tiranës</w:t>
      </w:r>
      <w:r w:rsidR="00670C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44D07">
        <w:rPr>
          <w:rFonts w:ascii="Times New Roman" w:eastAsia="Times New Roman" w:hAnsi="Times New Roman" w:cs="Times New Roman"/>
          <w:sz w:val="24"/>
          <w:szCs w:val="24"/>
        </w:rPr>
        <w:t xml:space="preserve"> në </w:t>
      </w:r>
      <w:r w:rsidR="00AD6A72" w:rsidRPr="0060762A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Riga Technical University</w:t>
      </w:r>
      <w:r w:rsidR="00AD6A72" w:rsidRPr="0060762A">
        <w:rPr>
          <w:rFonts w:ascii="Times New Roman" w:eastAsia="Times New Roman" w:hAnsi="Times New Roman" w:cs="Times New Roman"/>
          <w:sz w:val="24"/>
          <w:szCs w:val="24"/>
        </w:rPr>
        <w:t xml:space="preserve"> – RTU.</w:t>
      </w:r>
    </w:p>
    <w:p w14:paraId="4761EFF2" w14:textId="0CFA1CAA" w:rsidR="00F700B6" w:rsidRPr="00644D07" w:rsidRDefault="006E01AD" w:rsidP="00AD6A7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4D07">
        <w:rPr>
          <w:rFonts w:ascii="Times New Roman" w:eastAsia="Times New Roman" w:hAnsi="Times New Roman" w:cs="Times New Roman"/>
          <w:b/>
          <w:bCs/>
          <w:sz w:val="24"/>
          <w:szCs w:val="24"/>
        </w:rPr>
        <w:t>Llojet e mobilitetit përfshijnë:</w:t>
      </w:r>
    </w:p>
    <w:p w14:paraId="133EFF84" w14:textId="030EE103" w:rsidR="002B3A80" w:rsidRPr="00644D07" w:rsidRDefault="002B3A80" w:rsidP="00017E2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D07">
        <w:rPr>
          <w:rFonts w:ascii="Times New Roman" w:eastAsia="Times New Roman" w:hAnsi="Times New Roman" w:cs="Times New Roman"/>
          <w:sz w:val="24"/>
          <w:szCs w:val="24"/>
        </w:rPr>
        <w:t>Shkëmbimin e studentëve 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644D07">
        <w:rPr>
          <w:rFonts w:ascii="Times New Roman" w:eastAsia="Times New Roman" w:hAnsi="Times New Roman" w:cs="Times New Roman"/>
          <w:sz w:val="24"/>
          <w:szCs w:val="24"/>
        </w:rPr>
        <w:t xml:space="preserve"> nivelit </w:t>
      </w:r>
      <w:r>
        <w:rPr>
          <w:rFonts w:ascii="Times New Roman" w:eastAsia="Times New Roman" w:hAnsi="Times New Roman" w:cs="Times New Roman"/>
          <w:sz w:val="24"/>
          <w:szCs w:val="24"/>
        </w:rPr>
        <w:t>Bachelor</w:t>
      </w:r>
      <w:r w:rsidRPr="00644D07">
        <w:rPr>
          <w:rFonts w:ascii="Times New Roman" w:eastAsia="Times New Roman" w:hAnsi="Times New Roman" w:cs="Times New Roman"/>
          <w:sz w:val="24"/>
          <w:szCs w:val="24"/>
        </w:rPr>
        <w:t xml:space="preserve"> për studime</w:t>
      </w:r>
      <w:r w:rsidR="00F170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DD344E" w14:textId="6CDAE2E4" w:rsidR="006E01AD" w:rsidRDefault="006E01AD" w:rsidP="00017E2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D07">
        <w:rPr>
          <w:rFonts w:ascii="Times New Roman" w:eastAsia="Times New Roman" w:hAnsi="Times New Roman" w:cs="Times New Roman"/>
          <w:sz w:val="24"/>
          <w:szCs w:val="24"/>
        </w:rPr>
        <w:t>Shkëmbimin e studentëve</w:t>
      </w:r>
      <w:r w:rsidR="0070301F" w:rsidRPr="00644D07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C54E5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0301F" w:rsidRPr="00644D07">
        <w:rPr>
          <w:rFonts w:ascii="Times New Roman" w:eastAsia="Times New Roman" w:hAnsi="Times New Roman" w:cs="Times New Roman"/>
          <w:sz w:val="24"/>
          <w:szCs w:val="24"/>
        </w:rPr>
        <w:t xml:space="preserve"> nivelit Mast</w:t>
      </w:r>
      <w:r w:rsidR="001F2281">
        <w:rPr>
          <w:rFonts w:ascii="Times New Roman" w:eastAsia="Times New Roman" w:hAnsi="Times New Roman" w:cs="Times New Roman"/>
          <w:sz w:val="24"/>
          <w:szCs w:val="24"/>
        </w:rPr>
        <w:t>e</w:t>
      </w:r>
      <w:r w:rsidR="0070301F" w:rsidRPr="00644D0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44D07">
        <w:rPr>
          <w:rFonts w:ascii="Times New Roman" w:eastAsia="Times New Roman" w:hAnsi="Times New Roman" w:cs="Times New Roman"/>
          <w:sz w:val="24"/>
          <w:szCs w:val="24"/>
        </w:rPr>
        <w:t xml:space="preserve"> për studime</w:t>
      </w:r>
      <w:r w:rsidR="00F170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4B6F76" w14:textId="77777777" w:rsidR="0070301F" w:rsidRPr="00644D07" w:rsidRDefault="0070301F" w:rsidP="00820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DAE408" w14:textId="07A5C7AD" w:rsidR="002B3A80" w:rsidRPr="00670C0F" w:rsidRDefault="006E01A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4D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Nivelet e mobilitetit për studentët:</w:t>
      </w:r>
    </w:p>
    <w:p w14:paraId="4E6AD9ED" w14:textId="13C7CA06" w:rsidR="002B3A80" w:rsidRPr="00D90E3E" w:rsidRDefault="002B3A80" w:rsidP="002B3A8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Bachelor</w:t>
      </w:r>
      <w:r w:rsidR="00670C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</w:t>
      </w:r>
      <w:r w:rsidRPr="00D90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r w:rsidR="00670C0F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tudentët duhet të jenë të regjistruar në një program studimi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Bachelor</w:t>
      </w:r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në Universitetin Politeknik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Tiranës</w:t>
      </w:r>
      <w:r w:rsidR="00017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dhe t</w:t>
      </w:r>
      <w:r w:rsidR="002B5253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017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kenë përfunduar vitin e parë akademik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74373CD3" w14:textId="5182F31B" w:rsidR="00D90E3E" w:rsidRPr="00D90E3E" w:rsidRDefault="00D90E3E" w:rsidP="0013779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Maste</w:t>
      </w:r>
      <w:r w:rsidR="00644D07" w:rsidRPr="00D90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r</w:t>
      </w:r>
      <w:r w:rsidR="00670C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</w:t>
      </w:r>
      <w:r w:rsidR="00644D07" w:rsidRPr="00D90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E01AD" w:rsidRPr="00D90E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r w:rsidR="00670C0F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6E01AD"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tudentët duhet të jenë të regjistruar në një program studimi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Maste</w:t>
      </w:r>
      <w:r w:rsidR="00644D07"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6E01AD"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në Universitetin </w:t>
      </w:r>
      <w:r w:rsidR="00644D07"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>Politeknik t</w:t>
      </w:r>
      <w:r w:rsidR="00C54E5A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6E01AD" w:rsidRPr="00D90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Tiranës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062561CB" w14:textId="77777777" w:rsidR="00F700B6" w:rsidRPr="00820D2E" w:rsidRDefault="00F700B6" w:rsidP="00137790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45F5520" w14:textId="7BD6F054" w:rsidR="006E01AD" w:rsidRPr="0060762A" w:rsidRDefault="006E01AD" w:rsidP="006076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4D07">
        <w:rPr>
          <w:rFonts w:ascii="Times New Roman" w:eastAsia="Times New Roman" w:hAnsi="Times New Roman" w:cs="Times New Roman"/>
          <w:b/>
          <w:bCs/>
          <w:sz w:val="24"/>
          <w:szCs w:val="24"/>
        </w:rPr>
        <w:t>Kohëzagjatja e bursave</w:t>
      </w:r>
      <w:r w:rsidR="006076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0762A" w:rsidRPr="00644D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 studentët</w:t>
      </w:r>
      <w:r w:rsidRPr="00644D0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0D20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D3CA7" w:rsidRPr="0060762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  <w:r w:rsidR="00F700B6" w:rsidRPr="0060762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semest</w:t>
      </w:r>
      <w:r w:rsidR="00C54E5A" w:rsidRPr="0060762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ë</w:t>
      </w:r>
      <w:r w:rsidR="00F700B6" w:rsidRPr="0060762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</w:t>
      </w:r>
      <w:r w:rsidR="007D3CA7" w:rsidRPr="0060762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(</w:t>
      </w:r>
      <w:r w:rsidR="000D20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</w:t>
      </w:r>
      <w:r w:rsidR="007D3CA7" w:rsidRPr="0060762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emestri i </w:t>
      </w:r>
      <w:r w:rsidR="005A01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par</w:t>
      </w:r>
      <w:r w:rsidR="007D3CA7" w:rsidRPr="0060762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ë</w:t>
      </w:r>
      <w:r w:rsidR="00F17063" w:rsidRPr="0060762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7D3CA7" w:rsidRPr="0060762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 vitit akademik 202</w:t>
      </w:r>
      <w:r w:rsidR="005A01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</w:t>
      </w:r>
      <w:r w:rsidR="007D3CA7" w:rsidRPr="0060762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-202</w:t>
      </w:r>
      <w:r w:rsidR="005A01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Pr="0060762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  <w:r w:rsidR="00F700B6" w:rsidRPr="0060762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93EC4D0" w14:textId="77777777" w:rsidR="00F700B6" w:rsidRPr="00820D2E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</w:p>
    <w:p w14:paraId="1B157C77" w14:textId="729E058B" w:rsidR="00862315" w:rsidRPr="00CF0453" w:rsidRDefault="006E01AD" w:rsidP="00670C0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700B6">
        <w:rPr>
          <w:rFonts w:ascii="Times New Roman" w:eastAsia="Times New Roman" w:hAnsi="Times New Roman" w:cs="Times New Roman"/>
          <w:b/>
          <w:bCs/>
          <w:sz w:val="24"/>
          <w:szCs w:val="24"/>
        </w:rPr>
        <w:t>Fushat e studimit</w:t>
      </w:r>
      <w:r w:rsidR="006076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për studentët</w:t>
      </w:r>
      <w:r w:rsidRPr="00F700B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670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C6D" w:rsidRPr="00670C0F">
        <w:rPr>
          <w:rFonts w:ascii="Times New Roman" w:eastAsia="Times New Roman" w:hAnsi="Times New Roman" w:cs="Times New Roman"/>
          <w:bCs/>
          <w:sz w:val="24"/>
          <w:szCs w:val="24"/>
        </w:rPr>
        <w:t>Të gjitha degët</w:t>
      </w:r>
      <w:r w:rsidR="002B525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CF0453">
        <w:rPr>
          <w:rFonts w:ascii="Times New Roman" w:eastAsia="Times New Roman" w:hAnsi="Times New Roman" w:cs="Times New Roman"/>
          <w:bCs/>
          <w:sz w:val="24"/>
          <w:szCs w:val="24"/>
        </w:rPr>
        <w:t xml:space="preserve"> (Studentë e interesuar të shohin </w:t>
      </w:r>
      <w:r w:rsidR="00CF0453" w:rsidRPr="00CF0453">
        <w:rPr>
          <w:rFonts w:ascii="Times New Roman" w:eastAsia="Times New Roman" w:hAnsi="Times New Roman" w:cs="Times New Roman"/>
          <w:iCs/>
          <w:sz w:val="24"/>
          <w:szCs w:val="24"/>
        </w:rPr>
        <w:t>lëndët që ofrohen n</w:t>
      </w:r>
      <w:r w:rsidR="00BD0D14">
        <w:rPr>
          <w:rFonts w:ascii="Times New Roman" w:eastAsia="Times New Roman" w:hAnsi="Times New Roman" w:cs="Times New Roman"/>
          <w:iCs/>
          <w:sz w:val="24"/>
          <w:szCs w:val="24"/>
        </w:rPr>
        <w:t>ga</w:t>
      </w:r>
      <w:r w:rsidR="00CF0453" w:rsidRPr="00CF045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AD6A72">
        <w:rPr>
          <w:rFonts w:ascii="Times New Roman" w:eastAsia="Times New Roman" w:hAnsi="Times New Roman" w:cs="Times New Roman"/>
          <w:iCs/>
          <w:sz w:val="24"/>
          <w:szCs w:val="24"/>
        </w:rPr>
        <w:t>RTU</w:t>
      </w:r>
      <w:r w:rsidR="00CF0453" w:rsidRPr="00CF045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AD6A7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sipas fakulteteve përkatëse, </w:t>
      </w:r>
      <w:r w:rsidR="00CF0453" w:rsidRPr="00CF045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në linkun</w:t>
      </w:r>
      <w:r w:rsidR="00AD6A7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: </w:t>
      </w:r>
      <w:hyperlink r:id="rId7" w:history="1">
        <w:r w:rsidR="00AD6A72">
          <w:rPr>
            <w:rStyle w:val="Hyperlink"/>
          </w:rPr>
          <w:t>Faculties | Riga Technical University (rtu.lv)</w:t>
        </w:r>
      </w:hyperlink>
      <w:r w:rsidR="00AD6A72">
        <w:t xml:space="preserve"> </w:t>
      </w:r>
    </w:p>
    <w:p w14:paraId="6C50B00B" w14:textId="77777777" w:rsidR="00670C0F" w:rsidRPr="00CF0453" w:rsidRDefault="00670C0F" w:rsidP="00377FD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254AFAF" w14:textId="523C9E30" w:rsidR="00862315" w:rsidRDefault="00862315" w:rsidP="00377F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C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Numri total </w:t>
      </w:r>
      <w:r w:rsidR="00797EFF" w:rsidRPr="00670C0F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670C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studentëve:</w:t>
      </w:r>
      <w:r w:rsidRPr="000C3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17E">
        <w:rPr>
          <w:rFonts w:ascii="Times New Roman" w:eastAsia="Times New Roman" w:hAnsi="Times New Roman" w:cs="Times New Roman"/>
          <w:sz w:val="24"/>
          <w:szCs w:val="24"/>
        </w:rPr>
        <w:t>6</w:t>
      </w:r>
      <w:r w:rsidR="004B5A20">
        <w:rPr>
          <w:rFonts w:ascii="Times New Roman" w:eastAsia="Times New Roman" w:hAnsi="Times New Roman" w:cs="Times New Roman"/>
          <w:sz w:val="24"/>
          <w:szCs w:val="24"/>
        </w:rPr>
        <w:t xml:space="preserve"> student</w:t>
      </w:r>
      <w:r w:rsidR="006D2CB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5A017E">
        <w:rPr>
          <w:rFonts w:ascii="Times New Roman" w:eastAsia="Times New Roman" w:hAnsi="Times New Roman" w:cs="Times New Roman"/>
          <w:sz w:val="24"/>
          <w:szCs w:val="24"/>
        </w:rPr>
        <w:t xml:space="preserve"> (Numri përfundimtar i studentëve të nominuar përcaktohet nga RTU</w:t>
      </w:r>
      <w:r w:rsidR="002249B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017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3ED9D12" w14:textId="77777777" w:rsidR="000D2042" w:rsidRDefault="000D2042" w:rsidP="00377F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E486DF" w14:textId="51DFE6C6" w:rsidR="004B5A20" w:rsidRPr="000D2042" w:rsidRDefault="000D2042" w:rsidP="000D2042">
      <w:pPr>
        <w:jc w:val="both"/>
        <w:rPr>
          <w:rFonts w:ascii="Times New Roman" w:hAnsi="Times New Roman" w:cs="Times New Roman"/>
        </w:rPr>
      </w:pPr>
      <w:r w:rsidRPr="00702D1E">
        <w:rPr>
          <w:rFonts w:ascii="Times New Roman" w:hAnsi="Times New Roman" w:cs="Times New Roman"/>
          <w:b/>
          <w:bCs/>
        </w:rPr>
        <w:t>Përparësi në nominimin e studentëve kanë studentët që u përkasin grupeve të disavantazhuara.</w:t>
      </w:r>
      <w:r w:rsidRPr="00702D1E">
        <w:rPr>
          <w:rFonts w:ascii="Times New Roman" w:hAnsi="Times New Roman" w:cs="Times New Roman"/>
        </w:rPr>
        <w:t xml:space="preserve"> (Studentë, prindërit e të cilëve kanë vdekur në krye të detyrës; studentë me ndihmë financiare</w:t>
      </w:r>
      <w:r>
        <w:rPr>
          <w:rFonts w:ascii="Times New Roman" w:hAnsi="Times New Roman" w:cs="Times New Roman"/>
        </w:rPr>
        <w:t>;</w:t>
      </w:r>
      <w:r w:rsidRPr="00702D1E">
        <w:rPr>
          <w:rFonts w:ascii="Times New Roman" w:hAnsi="Times New Roman" w:cs="Times New Roman"/>
        </w:rPr>
        <w:t xml:space="preserve"> studentë me nevoja të veçanta; studentë prindërit e të cilëve kanë nevoja të veçanta, studentë që kanë marrë statusin e jetimit</w:t>
      </w:r>
      <w:r>
        <w:rPr>
          <w:rFonts w:ascii="Times New Roman" w:hAnsi="Times New Roman" w:cs="Times New Roman"/>
        </w:rPr>
        <w:t>;</w:t>
      </w:r>
      <w:r w:rsidRPr="00702D1E">
        <w:rPr>
          <w:rFonts w:ascii="Times New Roman" w:hAnsi="Times New Roman" w:cs="Times New Roman"/>
        </w:rPr>
        <w:t xml:space="preserve"> studentë që kanë qenë viktima të trafikimit të qenieve njerëzore; studentë të grupeve etnike; studentë, prindërit e të cilëve ishin të dënuar të regjimit komunist; studentë, prindërit e të cilëve janë në pension etj.)</w:t>
      </w:r>
    </w:p>
    <w:p w14:paraId="46815422" w14:textId="02FA4D0B" w:rsidR="00377FDD" w:rsidRPr="00820D2E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0C0F">
        <w:rPr>
          <w:rFonts w:ascii="Times New Roman" w:eastAsia="Times New Roman" w:hAnsi="Times New Roman" w:cs="Times New Roman"/>
          <w:b/>
          <w:sz w:val="24"/>
          <w:szCs w:val="24"/>
        </w:rPr>
        <w:t xml:space="preserve">Dokumentat e nevojshme për aplikim për studentët </w:t>
      </w:r>
      <w:r w:rsidRPr="00670C0F">
        <w:rPr>
          <w:rFonts w:ascii="Times New Roman" w:eastAsia="Times New Roman" w:hAnsi="Times New Roman" w:cs="Times New Roman"/>
          <w:b/>
          <w:bCs/>
          <w:sz w:val="24"/>
          <w:szCs w:val="24"/>
        </w:rPr>
        <w:t>Bachelor:</w:t>
      </w:r>
    </w:p>
    <w:p w14:paraId="6A85664E" w14:textId="77777777" w:rsidR="00377FDD" w:rsidRPr="00F700B6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0B6">
        <w:rPr>
          <w:rFonts w:ascii="Times New Roman" w:eastAsia="Times New Roman" w:hAnsi="Times New Roman" w:cs="Times New Roman"/>
          <w:sz w:val="24"/>
          <w:szCs w:val="24"/>
        </w:rPr>
        <w:t>- CV;</w:t>
      </w:r>
    </w:p>
    <w:p w14:paraId="1AB2A2E4" w14:textId="77777777" w:rsidR="00377FDD" w:rsidRPr="00F700B6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0B6">
        <w:rPr>
          <w:rFonts w:ascii="Times New Roman" w:eastAsia="Times New Roman" w:hAnsi="Times New Roman" w:cs="Times New Roman"/>
          <w:sz w:val="24"/>
          <w:szCs w:val="24"/>
        </w:rPr>
        <w:t xml:space="preserve">- Kopje e </w:t>
      </w:r>
      <w:r>
        <w:rPr>
          <w:rFonts w:ascii="Times New Roman" w:eastAsia="Times New Roman" w:hAnsi="Times New Roman" w:cs="Times New Roman"/>
          <w:sz w:val="24"/>
          <w:szCs w:val="24"/>
        </w:rPr>
        <w:t>Pasaportës</w:t>
      </w:r>
      <w:r w:rsidRPr="00F700B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1FD586" w14:textId="77777777" w:rsidR="00377FDD" w:rsidRPr="00F700B6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0B6">
        <w:rPr>
          <w:rFonts w:ascii="Times New Roman" w:eastAsia="Times New Roman" w:hAnsi="Times New Roman" w:cs="Times New Roman"/>
          <w:sz w:val="24"/>
          <w:szCs w:val="24"/>
        </w:rPr>
        <w:t>- Vërtetim studenti;</w:t>
      </w:r>
    </w:p>
    <w:p w14:paraId="2A4F6793" w14:textId="77777777" w:rsidR="00377FDD" w:rsidRPr="00F700B6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0B6">
        <w:rPr>
          <w:rFonts w:ascii="Times New Roman" w:eastAsia="Times New Roman" w:hAnsi="Times New Roman" w:cs="Times New Roman"/>
          <w:sz w:val="24"/>
          <w:szCs w:val="24"/>
        </w:rPr>
        <w:t xml:space="preserve">- Listë notash </w:t>
      </w:r>
      <w:r>
        <w:rPr>
          <w:rFonts w:ascii="Times New Roman" w:eastAsia="Times New Roman" w:hAnsi="Times New Roman" w:cs="Times New Roman"/>
          <w:sz w:val="24"/>
          <w:szCs w:val="24"/>
        </w:rPr>
        <w:t>e studimeve Bachelor deri në momentin e aplikimit</w:t>
      </w:r>
      <w:r w:rsidRPr="00F700B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345297A" w14:textId="77777777" w:rsidR="00377FDD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0B6">
        <w:rPr>
          <w:rFonts w:ascii="Times New Roman" w:eastAsia="Times New Roman" w:hAnsi="Times New Roman" w:cs="Times New Roman"/>
          <w:sz w:val="24"/>
          <w:szCs w:val="24"/>
        </w:rPr>
        <w:t>- Letër Motivimi (në gjuhën angleze);</w:t>
      </w:r>
    </w:p>
    <w:p w14:paraId="4F54F434" w14:textId="77777777" w:rsidR="00377FDD" w:rsidRPr="00F700B6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0B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20AD">
        <w:rPr>
          <w:rFonts w:ascii="Times New Roman" w:eastAsia="Times New Roman" w:hAnsi="Times New Roman" w:cs="Times New Roman"/>
          <w:sz w:val="24"/>
          <w:szCs w:val="24"/>
        </w:rPr>
        <w:t>Ç</w:t>
      </w:r>
      <w:r w:rsidRPr="00F700B6">
        <w:rPr>
          <w:rFonts w:ascii="Times New Roman" w:eastAsia="Times New Roman" w:hAnsi="Times New Roman" w:cs="Times New Roman"/>
          <w:sz w:val="24"/>
          <w:szCs w:val="24"/>
        </w:rPr>
        <w:t>ertifikatë e gjuhës së huaj*;</w:t>
      </w:r>
    </w:p>
    <w:p w14:paraId="0929424A" w14:textId="1BEC10D0" w:rsidR="00377FDD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0B6">
        <w:rPr>
          <w:rFonts w:ascii="Times New Roman" w:eastAsia="Times New Roman" w:hAnsi="Times New Roman" w:cs="Times New Roman"/>
          <w:sz w:val="24"/>
          <w:szCs w:val="24"/>
        </w:rPr>
        <w:t>- Dokumenti Learning Agreement**</w:t>
      </w:r>
      <w:r w:rsidR="00A959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70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902EA3" w14:textId="77777777" w:rsidR="00670C0F" w:rsidRDefault="00670C0F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021853A" w14:textId="576A55FE" w:rsidR="00377FDD" w:rsidRPr="0060762A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762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Dokumentat e nevojshme për aplikim për studentët </w:t>
      </w:r>
      <w:r w:rsidRPr="0060762A">
        <w:rPr>
          <w:rFonts w:ascii="Times New Roman" w:eastAsia="Times New Roman" w:hAnsi="Times New Roman" w:cs="Times New Roman"/>
          <w:b/>
          <w:bCs/>
          <w:sz w:val="24"/>
          <w:szCs w:val="24"/>
        </w:rPr>
        <w:t>Master:</w:t>
      </w:r>
    </w:p>
    <w:p w14:paraId="7100C25B" w14:textId="77777777" w:rsidR="00F700B6" w:rsidRPr="00F700B6" w:rsidRDefault="00C373AC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0B6">
        <w:rPr>
          <w:rFonts w:ascii="Times New Roman" w:eastAsia="Times New Roman" w:hAnsi="Times New Roman" w:cs="Times New Roman"/>
          <w:sz w:val="24"/>
          <w:szCs w:val="24"/>
        </w:rPr>
        <w:t>- CV;</w:t>
      </w:r>
    </w:p>
    <w:p w14:paraId="452D176B" w14:textId="77777777" w:rsidR="00F700B6" w:rsidRPr="00F700B6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0B6">
        <w:rPr>
          <w:rFonts w:ascii="Times New Roman" w:eastAsia="Times New Roman" w:hAnsi="Times New Roman" w:cs="Times New Roman"/>
          <w:sz w:val="24"/>
          <w:szCs w:val="24"/>
        </w:rPr>
        <w:t xml:space="preserve">- Kopje e </w:t>
      </w:r>
      <w:r w:rsidR="00CC18D5">
        <w:rPr>
          <w:rFonts w:ascii="Times New Roman" w:eastAsia="Times New Roman" w:hAnsi="Times New Roman" w:cs="Times New Roman"/>
          <w:sz w:val="24"/>
          <w:szCs w:val="24"/>
        </w:rPr>
        <w:t>Pasaportës</w:t>
      </w:r>
      <w:r w:rsidRPr="00F700B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E82F2C" w14:textId="77777777" w:rsidR="00F700B6" w:rsidRPr="00F700B6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0B6">
        <w:rPr>
          <w:rFonts w:ascii="Times New Roman" w:eastAsia="Times New Roman" w:hAnsi="Times New Roman" w:cs="Times New Roman"/>
          <w:sz w:val="24"/>
          <w:szCs w:val="24"/>
        </w:rPr>
        <w:t>- Vërtetim studenti;</w:t>
      </w:r>
    </w:p>
    <w:p w14:paraId="7F6699E0" w14:textId="77777777" w:rsidR="00F700B6" w:rsidRPr="00F700B6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0B6">
        <w:rPr>
          <w:rFonts w:ascii="Times New Roman" w:eastAsia="Times New Roman" w:hAnsi="Times New Roman" w:cs="Times New Roman"/>
          <w:sz w:val="24"/>
          <w:szCs w:val="24"/>
        </w:rPr>
        <w:t>- Diplomë e nivelit Bachelor;</w:t>
      </w:r>
    </w:p>
    <w:p w14:paraId="5119D8E4" w14:textId="77777777" w:rsidR="00F700B6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0B6">
        <w:rPr>
          <w:rFonts w:ascii="Times New Roman" w:eastAsia="Times New Roman" w:hAnsi="Times New Roman" w:cs="Times New Roman"/>
          <w:sz w:val="24"/>
          <w:szCs w:val="24"/>
        </w:rPr>
        <w:t>- Letër Motivimi (në gjuhën angleze);</w:t>
      </w:r>
    </w:p>
    <w:p w14:paraId="67A29491" w14:textId="77777777" w:rsidR="00CC18D5" w:rsidRPr="00F700B6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0B6">
        <w:rPr>
          <w:rFonts w:ascii="Times New Roman" w:eastAsia="Times New Roman" w:hAnsi="Times New Roman" w:cs="Times New Roman"/>
          <w:sz w:val="24"/>
          <w:szCs w:val="24"/>
        </w:rPr>
        <w:t xml:space="preserve">- Listë notash </w:t>
      </w:r>
      <w:r>
        <w:rPr>
          <w:rFonts w:ascii="Times New Roman" w:eastAsia="Times New Roman" w:hAnsi="Times New Roman" w:cs="Times New Roman"/>
          <w:sz w:val="24"/>
          <w:szCs w:val="24"/>
        </w:rPr>
        <w:t>e studimeve Master deri n</w:t>
      </w:r>
      <w:r w:rsidR="00C54E5A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momentin e aplikimit</w:t>
      </w:r>
      <w:r w:rsidRPr="00F700B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32A7489" w14:textId="77777777" w:rsidR="00F700B6" w:rsidRPr="00F700B6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0B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20AD">
        <w:rPr>
          <w:rFonts w:ascii="Times New Roman" w:eastAsia="Times New Roman" w:hAnsi="Times New Roman" w:cs="Times New Roman"/>
          <w:sz w:val="24"/>
          <w:szCs w:val="24"/>
        </w:rPr>
        <w:t>Ç</w:t>
      </w:r>
      <w:r w:rsidRPr="00F700B6">
        <w:rPr>
          <w:rFonts w:ascii="Times New Roman" w:eastAsia="Times New Roman" w:hAnsi="Times New Roman" w:cs="Times New Roman"/>
          <w:sz w:val="24"/>
          <w:szCs w:val="24"/>
        </w:rPr>
        <w:t>ertifikatë e gjuhës së huaj*;</w:t>
      </w:r>
    </w:p>
    <w:p w14:paraId="6EC5A141" w14:textId="198845D7" w:rsidR="00F700B6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0B6">
        <w:rPr>
          <w:rFonts w:ascii="Times New Roman" w:eastAsia="Times New Roman" w:hAnsi="Times New Roman" w:cs="Times New Roman"/>
          <w:sz w:val="24"/>
          <w:szCs w:val="24"/>
        </w:rPr>
        <w:t>- Dokumenti Learning Agreement**</w:t>
      </w:r>
      <w:r w:rsidR="00A959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C833A0" w14:textId="77777777" w:rsidR="00CC18D5" w:rsidRPr="00F700B6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714216" w14:textId="7ACAA5AD" w:rsidR="00F700B6" w:rsidRPr="00C373AC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00B6">
        <w:rPr>
          <w:rFonts w:ascii="Times New Roman" w:eastAsia="Times New Roman" w:hAnsi="Times New Roman" w:cs="Times New Roman"/>
          <w:sz w:val="24"/>
          <w:szCs w:val="24"/>
        </w:rPr>
        <w:t>*</w:t>
      </w:r>
      <w:r w:rsidR="00393789"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 w:rsidR="00377FDD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>ro</w:t>
      </w:r>
      <w:r w:rsidR="00377FDD">
        <w:rPr>
          <w:rFonts w:ascii="Times New Roman" w:eastAsia="Times New Roman" w:hAnsi="Times New Roman" w:cs="Times New Roman"/>
          <w:i/>
          <w:sz w:val="20"/>
          <w:szCs w:val="20"/>
        </w:rPr>
        <w:t>he</w:t>
      </w:r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 xml:space="preserve">n kurset e studimit në gjuhën angleze ku niveli minimal i kërkuar është </w:t>
      </w:r>
      <w:r w:rsidRPr="00BD0D14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B</w:t>
      </w:r>
      <w:r w:rsidR="006220AD" w:rsidRPr="00BD0D14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2</w:t>
      </w:r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 xml:space="preserve">. </w:t>
      </w:r>
      <w:r w:rsidR="006C77A3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 xml:space="preserve">tudenti duhet të plotësojë nivelin minimal të kërkuar </w:t>
      </w:r>
      <w:r w:rsidR="006220AD">
        <w:rPr>
          <w:rFonts w:ascii="Times New Roman" w:eastAsia="Times New Roman" w:hAnsi="Times New Roman" w:cs="Times New Roman"/>
          <w:i/>
          <w:sz w:val="20"/>
          <w:szCs w:val="20"/>
        </w:rPr>
        <w:t>gjuhë</w:t>
      </w:r>
      <w:r w:rsidR="006C77A3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="006220AD">
        <w:rPr>
          <w:rFonts w:ascii="Times New Roman" w:eastAsia="Times New Roman" w:hAnsi="Times New Roman" w:cs="Times New Roman"/>
          <w:i/>
          <w:sz w:val="20"/>
          <w:szCs w:val="20"/>
        </w:rPr>
        <w:t xml:space="preserve"> duke e vërtetuar me ç</w:t>
      </w:r>
      <w:r w:rsidRPr="00C373AC">
        <w:rPr>
          <w:rFonts w:ascii="Times New Roman" w:eastAsia="Times New Roman" w:hAnsi="Times New Roman" w:cs="Times New Roman"/>
          <w:i/>
          <w:sz w:val="20"/>
          <w:szCs w:val="20"/>
        </w:rPr>
        <w:t>ertifikatën përkatëse të gjuhës së huaj.</w:t>
      </w:r>
    </w:p>
    <w:p w14:paraId="01013258" w14:textId="77777777" w:rsidR="00CC18D5" w:rsidRPr="00F700B6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F5001C" w14:textId="77777777" w:rsidR="00F700B6" w:rsidRPr="00CC18D5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**Learning Agreement është një kontratë midis universitetit të origjinës dhe aplikantit dhe shërben për të përcaktuar lëndët që do të zhvilloni në universitetin pritës. Ju duhet të plotësoni vetëm seksionin e parë ‘‘Mobility Plan’’. Në tabelën A përcaktohen lëndët dhe kreditet që do të merrni në universitetin pritës, në tabelën B përcaktohet se cilat prej lëndëve të Tabelës A </w:t>
      </w:r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do të njihet në Universitetin Politeknik t</w:t>
      </w:r>
      <w:r w:rsidR="00C54E5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ë</w:t>
      </w:r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Tiran</w:t>
      </w:r>
      <w:r w:rsidR="00C54E5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ë</w:t>
      </w:r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s </w:t>
      </w:r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kur ju të keni përfunduar periudhën e shkëmbimit. </w:t>
      </w:r>
    </w:p>
    <w:p w14:paraId="4311F71B" w14:textId="77777777" w:rsidR="00CC18D5" w:rsidRPr="00CC18D5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14:paraId="2341B059" w14:textId="6BA7FB12" w:rsidR="00CC18D5" w:rsidRPr="00CC18D5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KUJDES: Ju duhet të përzgjidhni të kryeni në </w:t>
      </w:r>
      <w:r w:rsidR="00AD6A7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RTU</w:t>
      </w:r>
      <w:r w:rsidR="006220A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lëndë të njëjta</w:t>
      </w:r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ose ekuivalente</w:t>
      </w:r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me ato që do të kryenit në semestrin </w:t>
      </w:r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</w:t>
      </w:r>
      <w:r w:rsidR="00C54E5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ë</w:t>
      </w:r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rkat</w:t>
      </w:r>
      <w:r w:rsidR="00C54E5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ë</w:t>
      </w:r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</w:t>
      </w:r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në fakultetin tuaj, kjo për arsye që lëndët dhe kreditet t’ju njihen kur të ktheheni. Nëse lëndët e përzgjedhura ndryshojnë nga ata që do të zhvillonit në fakultetin tuaj semestrin </w:t>
      </w:r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</w:t>
      </w:r>
      <w:r w:rsidR="00C54E5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ë</w:t>
      </w:r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rkat</w:t>
      </w:r>
      <w:r w:rsidR="00C54E5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ë</w:t>
      </w:r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</w:t>
      </w:r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, atëherë kur të ktheheni ju duhet të zhvilloni lëndët që nuk përshtaten në Universitetin </w:t>
      </w:r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Politeknik t</w:t>
      </w:r>
      <w:r w:rsidR="00C54E5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ë</w:t>
      </w:r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Tiran</w:t>
      </w:r>
      <w:r w:rsidR="00C54E5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ë</w:t>
      </w:r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s. </w:t>
      </w:r>
    </w:p>
    <w:p w14:paraId="2A1706EC" w14:textId="219CD8E9" w:rsidR="00F700B6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Dokumenti ‘‘Learning Agreement’’ te seksioni ‘‘Commitment’’ firmoset nga aplikanti, nga </w:t>
      </w:r>
      <w:r w:rsidR="00670C0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K</w:t>
      </w:r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oordinatori </w:t>
      </w:r>
      <w:r w:rsidR="00670C0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</w:t>
      </w:r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kademik i Fa</w:t>
      </w:r>
      <w:r w:rsidR="00CC18D5"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kultetit dhe nga Zv/Rektori i UPT</w:t>
      </w:r>
      <w:r w:rsidRPr="00CC18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-së për Anën Shkencore dhe Marrëdhëniet me Jashtë.</w:t>
      </w:r>
    </w:p>
    <w:p w14:paraId="5071553D" w14:textId="77777777" w:rsidR="000C3003" w:rsidRDefault="000C3003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14:paraId="043CA42C" w14:textId="77777777" w:rsidR="00017E20" w:rsidRPr="008F04A9" w:rsidRDefault="00017E20" w:rsidP="00017E20">
      <w:pPr>
        <w:pStyle w:val="NoSpacing"/>
        <w:rPr>
          <w:sz w:val="20"/>
          <w:szCs w:val="20"/>
        </w:rPr>
      </w:pPr>
      <w:r w:rsidRPr="008F04A9">
        <w:rPr>
          <w:sz w:val="20"/>
          <w:szCs w:val="20"/>
        </w:rPr>
        <w:t xml:space="preserve">Për të shkarkuar formatin e “Learning Agreement” klikoni te: </w:t>
      </w:r>
    </w:p>
    <w:p w14:paraId="2572EADA" w14:textId="77777777" w:rsidR="00017E20" w:rsidRPr="008F04A9" w:rsidRDefault="00000000" w:rsidP="00017E20">
      <w:pPr>
        <w:pStyle w:val="NoSpacing"/>
        <w:rPr>
          <w:sz w:val="20"/>
          <w:szCs w:val="20"/>
        </w:rPr>
      </w:pPr>
      <w:hyperlink r:id="rId8" w:history="1">
        <w:r w:rsidR="00017E20" w:rsidRPr="008F04A9">
          <w:rPr>
            <w:rStyle w:val="Hyperlink"/>
            <w:sz w:val="20"/>
            <w:szCs w:val="20"/>
          </w:rPr>
          <w:t>Drejtoria e Komunikimit dhe Koordinimit – Universiteti Politeknik i Tiranës (upt.edu.al)</w:t>
        </w:r>
      </w:hyperlink>
      <w:r w:rsidR="00017E20" w:rsidRPr="008F04A9">
        <w:rPr>
          <w:sz w:val="20"/>
          <w:szCs w:val="20"/>
        </w:rPr>
        <w:t xml:space="preserve"> , aneks 2.</w:t>
      </w:r>
    </w:p>
    <w:p w14:paraId="4CEBC345" w14:textId="2019AD74" w:rsidR="000C3003" w:rsidRPr="005B3F8F" w:rsidRDefault="000C3003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6CA58DC7" w14:textId="67B9B8A6" w:rsidR="00E870EA" w:rsidRPr="00AD6A72" w:rsidRDefault="00E870EA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031B8">
        <w:rPr>
          <w:rFonts w:ascii="Times New Roman" w:eastAsia="Times New Roman" w:hAnsi="Times New Roman" w:cs="Times New Roman"/>
          <w:iCs/>
          <w:sz w:val="20"/>
          <w:szCs w:val="20"/>
        </w:rPr>
        <w:t xml:space="preserve">Për t’u njohur me lëndët që ofrohen në </w:t>
      </w:r>
      <w:r w:rsidR="00BD0D14" w:rsidRPr="008031B8">
        <w:rPr>
          <w:rFonts w:ascii="Times New Roman" w:eastAsia="Times New Roman" w:hAnsi="Times New Roman" w:cs="Times New Roman"/>
          <w:iCs/>
          <w:sz w:val="20"/>
          <w:szCs w:val="20"/>
        </w:rPr>
        <w:t>RTU</w:t>
      </w:r>
      <w:r w:rsidRPr="008031B8">
        <w:rPr>
          <w:rFonts w:ascii="Times New Roman" w:eastAsia="Times New Roman" w:hAnsi="Times New Roman" w:cs="Times New Roman"/>
          <w:iCs/>
          <w:sz w:val="20"/>
          <w:szCs w:val="20"/>
        </w:rPr>
        <w:t>, sipas niveleve dhe fushave t</w:t>
      </w:r>
      <w:r w:rsidR="005B3F8F" w:rsidRPr="008031B8">
        <w:rPr>
          <w:rFonts w:ascii="Times New Roman" w:eastAsia="Times New Roman" w:hAnsi="Times New Roman" w:cs="Times New Roman"/>
          <w:iCs/>
          <w:sz w:val="20"/>
          <w:szCs w:val="20"/>
        </w:rPr>
        <w:t>ë</w:t>
      </w:r>
      <w:r w:rsidRPr="008031B8">
        <w:rPr>
          <w:rFonts w:ascii="Times New Roman" w:eastAsia="Times New Roman" w:hAnsi="Times New Roman" w:cs="Times New Roman"/>
          <w:iCs/>
          <w:sz w:val="20"/>
          <w:szCs w:val="20"/>
        </w:rPr>
        <w:t xml:space="preserve"> studimit, klikoni </w:t>
      </w:r>
      <w:r w:rsidR="005B3F8F" w:rsidRPr="008031B8">
        <w:rPr>
          <w:rFonts w:ascii="Times New Roman" w:eastAsia="Times New Roman" w:hAnsi="Times New Roman" w:cs="Times New Roman"/>
          <w:iCs/>
          <w:sz w:val="20"/>
          <w:szCs w:val="20"/>
        </w:rPr>
        <w:t>në</w:t>
      </w:r>
      <w:r w:rsidRPr="008031B8">
        <w:rPr>
          <w:rFonts w:ascii="Times New Roman" w:eastAsia="Times New Roman" w:hAnsi="Times New Roman" w:cs="Times New Roman"/>
          <w:iCs/>
          <w:sz w:val="20"/>
          <w:szCs w:val="20"/>
        </w:rPr>
        <w:t xml:space="preserve"> link</w:t>
      </w:r>
      <w:r w:rsidR="005B3F8F" w:rsidRPr="008031B8">
        <w:rPr>
          <w:rFonts w:ascii="Times New Roman" w:eastAsia="Times New Roman" w:hAnsi="Times New Roman" w:cs="Times New Roman"/>
          <w:iCs/>
          <w:sz w:val="20"/>
          <w:szCs w:val="20"/>
        </w:rPr>
        <w:t>-</w:t>
      </w:r>
      <w:r w:rsidR="00AD6A72" w:rsidRPr="008031B8">
        <w:rPr>
          <w:rFonts w:ascii="Times New Roman" w:eastAsia="Times New Roman" w:hAnsi="Times New Roman" w:cs="Times New Roman"/>
          <w:iCs/>
          <w:sz w:val="20"/>
          <w:szCs w:val="20"/>
        </w:rPr>
        <w:t>u</w:t>
      </w:r>
      <w:r w:rsidR="008031B8" w:rsidRPr="008031B8">
        <w:rPr>
          <w:rFonts w:ascii="Times New Roman" w:eastAsia="Times New Roman" w:hAnsi="Times New Roman" w:cs="Times New Roman"/>
          <w:iCs/>
          <w:sz w:val="20"/>
          <w:szCs w:val="20"/>
        </w:rPr>
        <w:t>n</w:t>
      </w:r>
      <w:r w:rsidRPr="008031B8">
        <w:rPr>
          <w:rFonts w:ascii="Times New Roman" w:eastAsia="Times New Roman" w:hAnsi="Times New Roman" w:cs="Times New Roman"/>
          <w:iCs/>
          <w:sz w:val="20"/>
          <w:szCs w:val="20"/>
        </w:rPr>
        <w:t>:</w:t>
      </w:r>
      <w:r w:rsidR="00AD6A72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hyperlink r:id="rId9" w:history="1">
        <w:r w:rsidR="00AD6A72">
          <w:rPr>
            <w:rStyle w:val="Hyperlink"/>
          </w:rPr>
          <w:t>Faculties | Riga Technical University (rtu.lv)</w:t>
        </w:r>
      </w:hyperlink>
    </w:p>
    <w:p w14:paraId="667DD4E5" w14:textId="77777777" w:rsidR="00AD6A72" w:rsidRDefault="00AD6A72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0BAEFA6C" w14:textId="60ACBEF0" w:rsidR="006E01AD" w:rsidRPr="00946F85" w:rsidRDefault="006E01A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946F8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Afati për aplikim</w:t>
      </w:r>
      <w:r w:rsidR="0060762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0762A" w:rsidRPr="00644D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 studentët</w:t>
      </w:r>
      <w:r w:rsidR="00C373AC" w:rsidRPr="00946F8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: </w:t>
      </w:r>
      <w:r w:rsidR="007D3CA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</w:t>
      </w:r>
      <w:r w:rsidR="00C373AC" w:rsidRPr="00946F8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eri më </w:t>
      </w:r>
      <w:r w:rsidR="005A017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20 mars</w:t>
      </w:r>
      <w:r w:rsidR="00017E2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D2CB2" w:rsidRPr="00946F8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202</w:t>
      </w:r>
      <w:r w:rsidR="005A017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</w:t>
      </w:r>
      <w:r w:rsidR="00A86D8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, ora 12.00</w:t>
      </w:r>
    </w:p>
    <w:p w14:paraId="1FAD95B7" w14:textId="77777777" w:rsidR="009306ED" w:rsidRPr="00F700B6" w:rsidRDefault="009306E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63FD70" w14:textId="5E25F479" w:rsidR="00393789" w:rsidRDefault="009E3F11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F11">
        <w:rPr>
          <w:rFonts w:ascii="Times New Roman" w:eastAsia="Times New Roman" w:hAnsi="Times New Roman" w:cs="Times New Roman"/>
          <w:sz w:val="24"/>
          <w:szCs w:val="24"/>
        </w:rPr>
        <w:t>A</w:t>
      </w:r>
      <w:r w:rsidR="006E01AD" w:rsidRPr="009E3F11">
        <w:rPr>
          <w:rFonts w:ascii="Times New Roman" w:eastAsia="Times New Roman" w:hAnsi="Times New Roman" w:cs="Times New Roman"/>
          <w:sz w:val="24"/>
          <w:szCs w:val="24"/>
        </w:rPr>
        <w:t xml:space="preserve">plikimi </w:t>
      </w:r>
      <w:r w:rsidR="0060762A" w:rsidRPr="0060762A">
        <w:rPr>
          <w:rFonts w:ascii="Times New Roman" w:eastAsia="Times New Roman" w:hAnsi="Times New Roman" w:cs="Times New Roman"/>
          <w:color w:val="000000"/>
          <w:sz w:val="24"/>
          <w:szCs w:val="24"/>
        </w:rPr>
        <w:t>për studentët</w:t>
      </w:r>
      <w:r w:rsidR="00607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kry</w:t>
      </w:r>
      <w:r w:rsidRPr="009E3F11">
        <w:rPr>
          <w:rFonts w:ascii="Times New Roman" w:eastAsia="Times New Roman" w:hAnsi="Times New Roman" w:cs="Times New Roman"/>
          <w:sz w:val="24"/>
          <w:szCs w:val="24"/>
        </w:rPr>
        <w:t>het pran</w:t>
      </w:r>
      <w:r w:rsidR="00C54E5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F7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3789">
        <w:rPr>
          <w:rFonts w:ascii="Times New Roman" w:eastAsia="Times New Roman" w:hAnsi="Times New Roman" w:cs="Times New Roman"/>
          <w:sz w:val="24"/>
          <w:szCs w:val="24"/>
        </w:rPr>
        <w:t>Drejtorisë së Komunikimit dhe Koordinimit</w:t>
      </w:r>
      <w:r w:rsidRPr="009E3F11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C54E5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9E3F11">
        <w:rPr>
          <w:rFonts w:ascii="Times New Roman" w:eastAsia="Times New Roman" w:hAnsi="Times New Roman" w:cs="Times New Roman"/>
          <w:sz w:val="24"/>
          <w:szCs w:val="24"/>
        </w:rPr>
        <w:t xml:space="preserve"> UPT.</w:t>
      </w:r>
      <w:r w:rsidR="00551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9C04D7" w14:textId="77777777" w:rsidR="0060762A" w:rsidRPr="008A40FB" w:rsidRDefault="0060762A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53EA2" w14:textId="6167F7D8" w:rsidR="006E01AD" w:rsidRDefault="00551BD4" w:rsidP="00137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C54E5A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informacione shtes</w:t>
      </w:r>
      <w:r w:rsidR="00C54E5A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C54E5A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lidhje me procesin e aplikimit n</w:t>
      </w:r>
      <w:r w:rsidR="00C54E5A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UPT</w:t>
      </w:r>
      <w:r w:rsidR="000968E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mund t</w:t>
      </w:r>
      <w:r w:rsidR="00C54E5A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kontaktoni n</w:t>
      </w:r>
      <w:r w:rsidR="00C54E5A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e</w:t>
      </w:r>
      <w:r w:rsidR="000968EC">
        <w:rPr>
          <w:rFonts w:ascii="Times New Roman" w:hAnsi="Times New Roman" w:cs="Times New Roman"/>
          <w:sz w:val="24"/>
          <w:szCs w:val="24"/>
          <w:lang w:val="en-GB"/>
        </w:rPr>
        <w:t>-</w:t>
      </w:r>
      <w:r>
        <w:rPr>
          <w:rFonts w:ascii="Times New Roman" w:hAnsi="Times New Roman" w:cs="Times New Roman"/>
          <w:sz w:val="24"/>
          <w:szCs w:val="24"/>
          <w:lang w:val="en-GB"/>
        </w:rPr>
        <w:t>mail:</w:t>
      </w:r>
      <w:r w:rsidR="00377F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10" w:history="1">
        <w:r w:rsidR="00946F85" w:rsidRPr="00946F85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en-GB"/>
          </w:rPr>
          <w:t>abeqo@upt.al</w:t>
        </w:r>
      </w:hyperlink>
      <w:r w:rsidR="00946F85" w:rsidRPr="00946F85">
        <w:rPr>
          <w:rStyle w:val="Hyperlink"/>
          <w:rFonts w:ascii="Times New Roman" w:hAnsi="Times New Roman" w:cs="Times New Roman"/>
          <w:sz w:val="24"/>
          <w:szCs w:val="24"/>
          <w:u w:val="none"/>
          <w:lang w:val="en-GB"/>
        </w:rPr>
        <w:t xml:space="preserve"> </w:t>
      </w:r>
      <w:r w:rsidR="00946F85" w:rsidRPr="00946F8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>,</w:t>
      </w:r>
      <w:r w:rsidR="00946F85" w:rsidRPr="00946F85">
        <w:rPr>
          <w:rStyle w:val="Hyperlink"/>
          <w:rFonts w:ascii="Times New Roman" w:hAnsi="Times New Roman" w:cs="Times New Roman"/>
          <w:sz w:val="24"/>
          <w:szCs w:val="24"/>
          <w:u w:val="none"/>
          <w:lang w:val="en-GB"/>
        </w:rPr>
        <w:t xml:space="preserve"> </w:t>
      </w:r>
      <w:hyperlink r:id="rId11" w:history="1">
        <w:r w:rsidR="00946F85" w:rsidRPr="00946F85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en-GB"/>
          </w:rPr>
          <w:t>rkodra@upt.al</w:t>
        </w:r>
      </w:hyperlink>
      <w:r w:rsidR="000968EC">
        <w:rPr>
          <w:rStyle w:val="Hyperlink"/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9317572" w14:textId="77777777" w:rsidR="00393789" w:rsidRDefault="00393789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50ACB0" w14:textId="77777777" w:rsidR="009E3F11" w:rsidRPr="009E3F11" w:rsidRDefault="009E3F11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E3F11" w:rsidRPr="009E3F11" w:rsidSect="00706CFA">
      <w:headerReference w:type="default" r:id="rId12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DD9CB" w14:textId="77777777" w:rsidR="00706CFA" w:rsidRDefault="00706CFA" w:rsidP="0070301F">
      <w:pPr>
        <w:spacing w:after="0" w:line="240" w:lineRule="auto"/>
      </w:pPr>
      <w:r>
        <w:separator/>
      </w:r>
    </w:p>
  </w:endnote>
  <w:endnote w:type="continuationSeparator" w:id="0">
    <w:p w14:paraId="69F55A9D" w14:textId="77777777" w:rsidR="00706CFA" w:rsidRDefault="00706CFA" w:rsidP="0070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C7D8C" w14:textId="77777777" w:rsidR="00706CFA" w:rsidRDefault="00706CFA" w:rsidP="0070301F">
      <w:pPr>
        <w:spacing w:after="0" w:line="240" w:lineRule="auto"/>
      </w:pPr>
      <w:r>
        <w:separator/>
      </w:r>
    </w:p>
  </w:footnote>
  <w:footnote w:type="continuationSeparator" w:id="0">
    <w:p w14:paraId="4AD5140D" w14:textId="77777777" w:rsidR="00706CFA" w:rsidRDefault="00706CFA" w:rsidP="0070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3B723" w14:textId="77777777" w:rsidR="0070301F" w:rsidRPr="00137790" w:rsidRDefault="0070301F" w:rsidP="0070301F">
    <w:pPr>
      <w:jc w:val="center"/>
      <w:rPr>
        <w:rFonts w:ascii="Verdana" w:eastAsia="Verdana" w:hAnsi="Verdana" w:cs="Verdana"/>
        <w:b/>
        <w:bCs/>
        <w:sz w:val="20"/>
        <w:szCs w:val="20"/>
      </w:rPr>
    </w:pPr>
    <w:r w:rsidRPr="00137790">
      <w:rPr>
        <w:b/>
        <w:noProof/>
        <w:lang w:val="sq-AL" w:eastAsia="sq-AL"/>
      </w:rPr>
      <w:drawing>
        <wp:anchor distT="0" distB="0" distL="114300" distR="114300" simplePos="0" relativeHeight="251659264" behindDoc="0" locked="0" layoutInCell="1" allowOverlap="1" wp14:anchorId="4B92E9B8" wp14:editId="5E1D2277">
          <wp:simplePos x="0" y="0"/>
          <wp:positionH relativeFrom="column">
            <wp:posOffset>228600</wp:posOffset>
          </wp:positionH>
          <wp:positionV relativeFrom="paragraph">
            <wp:posOffset>-76200</wp:posOffset>
          </wp:positionV>
          <wp:extent cx="626745" cy="666750"/>
          <wp:effectExtent l="1905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7790">
      <w:rPr>
        <w:b/>
        <w:noProof/>
        <w:lang w:val="sq-AL" w:eastAsia="sq-AL"/>
      </w:rPr>
      <w:drawing>
        <wp:anchor distT="0" distB="0" distL="114300" distR="114300" simplePos="0" relativeHeight="251661312" behindDoc="1" locked="0" layoutInCell="1" allowOverlap="1" wp14:anchorId="1EC01B48" wp14:editId="4AE349C9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362075" cy="447675"/>
          <wp:effectExtent l="19050" t="0" r="9525" b="0"/>
          <wp:wrapTight wrapText="bothSides">
            <wp:wrapPolygon edited="0">
              <wp:start x="-302" y="0"/>
              <wp:lineTo x="-302" y="21140"/>
              <wp:lineTo x="21751" y="21140"/>
              <wp:lineTo x="21751" y="0"/>
              <wp:lineTo x="-302" y="0"/>
            </wp:wrapPolygon>
          </wp:wrapTight>
          <wp:docPr id="3" name="0 - Εικόνα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rasmus+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7790" w:rsidRPr="00137790">
      <w:rPr>
        <w:b/>
        <w:noProof/>
      </w:rPr>
      <w:t>UNIVERSITETI POLITEKNIK I TIRANËS</w:t>
    </w:r>
  </w:p>
  <w:p w14:paraId="1A157CEE" w14:textId="77777777" w:rsidR="0070301F" w:rsidRDefault="0070301F" w:rsidP="0070301F">
    <w:pPr>
      <w:pStyle w:val="Header"/>
      <w:tabs>
        <w:tab w:val="clear" w:pos="4680"/>
        <w:tab w:val="clear" w:pos="9360"/>
        <w:tab w:val="left" w:pos="2745"/>
      </w:tabs>
      <w:jc w:val="center"/>
    </w:pPr>
    <w:r w:rsidRPr="006101A5">
      <w:rPr>
        <w:rFonts w:ascii="Verdana" w:eastAsia="Verdana" w:hAnsi="Verdana" w:cs="Verdana"/>
        <w:b/>
        <w:bCs/>
        <w:sz w:val="20"/>
        <w:szCs w:val="20"/>
      </w:rPr>
      <w:t>Key Action 1</w:t>
    </w:r>
    <w:r w:rsidRPr="006101A5">
      <w:rPr>
        <w:rFonts w:ascii="Verdana" w:eastAsia="Verdana" w:hAnsi="Verdana" w:cs="Verdana"/>
        <w:b/>
        <w:bCs/>
        <w:sz w:val="20"/>
        <w:szCs w:val="20"/>
      </w:rPr>
      <w:br/>
      <w:t>– Mobility for learners and staff –</w:t>
    </w:r>
  </w:p>
  <w:p w14:paraId="45666750" w14:textId="77777777" w:rsidR="0070301F" w:rsidRDefault="0070301F">
    <w:pPr>
      <w:pStyle w:val="Header"/>
    </w:pPr>
    <w:r>
      <w:t>_____________________________________________________________________________________</w:t>
    </w:r>
  </w:p>
  <w:p w14:paraId="04965264" w14:textId="77777777" w:rsidR="0070301F" w:rsidRDefault="00703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23724"/>
    <w:multiLevelType w:val="hybridMultilevel"/>
    <w:tmpl w:val="961C5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07B59"/>
    <w:multiLevelType w:val="hybridMultilevel"/>
    <w:tmpl w:val="9ECA3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402044"/>
    <w:multiLevelType w:val="hybridMultilevel"/>
    <w:tmpl w:val="B07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3640F"/>
    <w:multiLevelType w:val="hybridMultilevel"/>
    <w:tmpl w:val="9A424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34E4F"/>
    <w:multiLevelType w:val="hybridMultilevel"/>
    <w:tmpl w:val="CE122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27B6A"/>
    <w:multiLevelType w:val="hybridMultilevel"/>
    <w:tmpl w:val="B296A35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616F7A"/>
    <w:multiLevelType w:val="hybridMultilevel"/>
    <w:tmpl w:val="F47C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A47B8"/>
    <w:multiLevelType w:val="hybridMultilevel"/>
    <w:tmpl w:val="75F24FC6"/>
    <w:lvl w:ilvl="0" w:tplc="34C6F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B400F"/>
    <w:multiLevelType w:val="hybridMultilevel"/>
    <w:tmpl w:val="7570DD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8219C6"/>
    <w:multiLevelType w:val="hybridMultilevel"/>
    <w:tmpl w:val="8D78B8FE"/>
    <w:lvl w:ilvl="0" w:tplc="EA7C35E8">
      <w:numFmt w:val="bullet"/>
      <w:lvlText w:val="-"/>
      <w:lvlJc w:val="left"/>
      <w:pPr>
        <w:ind w:left="45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9673E"/>
    <w:multiLevelType w:val="hybridMultilevel"/>
    <w:tmpl w:val="02E0A278"/>
    <w:lvl w:ilvl="0" w:tplc="05CA50B8">
      <w:numFmt w:val="bullet"/>
      <w:lvlText w:val="-"/>
      <w:lvlJc w:val="left"/>
      <w:pPr>
        <w:ind w:left="795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C4DC8"/>
    <w:multiLevelType w:val="hybridMultilevel"/>
    <w:tmpl w:val="9C4EDBAE"/>
    <w:lvl w:ilvl="0" w:tplc="8B2C8960">
      <w:numFmt w:val="bullet"/>
      <w:lvlText w:val="-"/>
      <w:lvlJc w:val="left"/>
      <w:pPr>
        <w:ind w:left="6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5C562155"/>
    <w:multiLevelType w:val="hybridMultilevel"/>
    <w:tmpl w:val="DAE4F1BA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EE07A6"/>
    <w:multiLevelType w:val="hybridMultilevel"/>
    <w:tmpl w:val="4DAAD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D175C4"/>
    <w:multiLevelType w:val="hybridMultilevel"/>
    <w:tmpl w:val="76AE4EF4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9A09EB"/>
    <w:multiLevelType w:val="hybridMultilevel"/>
    <w:tmpl w:val="7D78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274C8D"/>
    <w:multiLevelType w:val="hybridMultilevel"/>
    <w:tmpl w:val="00CAB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18273">
    <w:abstractNumId w:val="17"/>
  </w:num>
  <w:num w:numId="2" w16cid:durableId="217976812">
    <w:abstractNumId w:val="13"/>
  </w:num>
  <w:num w:numId="3" w16cid:durableId="418257637">
    <w:abstractNumId w:val="1"/>
  </w:num>
  <w:num w:numId="4" w16cid:durableId="545023010">
    <w:abstractNumId w:val="14"/>
  </w:num>
  <w:num w:numId="5" w16cid:durableId="1513496289">
    <w:abstractNumId w:val="9"/>
  </w:num>
  <w:num w:numId="6" w16cid:durableId="1539194943">
    <w:abstractNumId w:val="2"/>
  </w:num>
  <w:num w:numId="7" w16cid:durableId="1762752483">
    <w:abstractNumId w:val="15"/>
  </w:num>
  <w:num w:numId="8" w16cid:durableId="194389464">
    <w:abstractNumId w:val="6"/>
  </w:num>
  <w:num w:numId="9" w16cid:durableId="1752896481">
    <w:abstractNumId w:val="3"/>
  </w:num>
  <w:num w:numId="10" w16cid:durableId="1273442025">
    <w:abstractNumId w:val="5"/>
  </w:num>
  <w:num w:numId="11" w16cid:durableId="1173494112">
    <w:abstractNumId w:val="11"/>
  </w:num>
  <w:num w:numId="12" w16cid:durableId="597908691">
    <w:abstractNumId w:val="7"/>
  </w:num>
  <w:num w:numId="13" w16cid:durableId="214659674">
    <w:abstractNumId w:val="8"/>
  </w:num>
  <w:num w:numId="14" w16cid:durableId="1021777957">
    <w:abstractNumId w:val="10"/>
  </w:num>
  <w:num w:numId="15" w16cid:durableId="749891663">
    <w:abstractNumId w:val="0"/>
  </w:num>
  <w:num w:numId="16" w16cid:durableId="562181687">
    <w:abstractNumId w:val="4"/>
  </w:num>
  <w:num w:numId="17" w16cid:durableId="1280065753">
    <w:abstractNumId w:val="12"/>
  </w:num>
  <w:num w:numId="18" w16cid:durableId="151988192">
    <w:abstractNumId w:val="18"/>
  </w:num>
  <w:num w:numId="19" w16cid:durableId="9002104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1AD"/>
    <w:rsid w:val="000061F1"/>
    <w:rsid w:val="00014183"/>
    <w:rsid w:val="00017E20"/>
    <w:rsid w:val="00043314"/>
    <w:rsid w:val="000968EC"/>
    <w:rsid w:val="000C3003"/>
    <w:rsid w:val="000C3CEA"/>
    <w:rsid w:val="000C68C0"/>
    <w:rsid w:val="000D2042"/>
    <w:rsid w:val="000E416E"/>
    <w:rsid w:val="000F263F"/>
    <w:rsid w:val="00102E61"/>
    <w:rsid w:val="00110146"/>
    <w:rsid w:val="0011750D"/>
    <w:rsid w:val="00137790"/>
    <w:rsid w:val="001D56C7"/>
    <w:rsid w:val="001E1301"/>
    <w:rsid w:val="001F2281"/>
    <w:rsid w:val="001F4B10"/>
    <w:rsid w:val="00203A57"/>
    <w:rsid w:val="00207F3A"/>
    <w:rsid w:val="00211D11"/>
    <w:rsid w:val="002249B5"/>
    <w:rsid w:val="00233AF3"/>
    <w:rsid w:val="00260537"/>
    <w:rsid w:val="002A641D"/>
    <w:rsid w:val="002B3A80"/>
    <w:rsid w:val="002B43F7"/>
    <w:rsid w:val="002B5253"/>
    <w:rsid w:val="002E56F2"/>
    <w:rsid w:val="003028EF"/>
    <w:rsid w:val="00302C0F"/>
    <w:rsid w:val="0031361D"/>
    <w:rsid w:val="003173E5"/>
    <w:rsid w:val="00322294"/>
    <w:rsid w:val="00377FDD"/>
    <w:rsid w:val="00393789"/>
    <w:rsid w:val="003C3987"/>
    <w:rsid w:val="003F3BAD"/>
    <w:rsid w:val="00401218"/>
    <w:rsid w:val="00413768"/>
    <w:rsid w:val="00415670"/>
    <w:rsid w:val="00430A2D"/>
    <w:rsid w:val="00442793"/>
    <w:rsid w:val="0044313D"/>
    <w:rsid w:val="00473E4B"/>
    <w:rsid w:val="004763E4"/>
    <w:rsid w:val="004900FF"/>
    <w:rsid w:val="004B5A20"/>
    <w:rsid w:val="004F0271"/>
    <w:rsid w:val="005172E1"/>
    <w:rsid w:val="005407FD"/>
    <w:rsid w:val="00551BD4"/>
    <w:rsid w:val="0056308E"/>
    <w:rsid w:val="00577E2F"/>
    <w:rsid w:val="00584290"/>
    <w:rsid w:val="00584DF9"/>
    <w:rsid w:val="00591D29"/>
    <w:rsid w:val="005A017E"/>
    <w:rsid w:val="005A1C10"/>
    <w:rsid w:val="005B3F8F"/>
    <w:rsid w:val="005C67F5"/>
    <w:rsid w:val="0060762A"/>
    <w:rsid w:val="00614A62"/>
    <w:rsid w:val="006220AD"/>
    <w:rsid w:val="00644D07"/>
    <w:rsid w:val="00670C0F"/>
    <w:rsid w:val="00674BC4"/>
    <w:rsid w:val="00677455"/>
    <w:rsid w:val="00693E9D"/>
    <w:rsid w:val="00697A50"/>
    <w:rsid w:val="006C77A3"/>
    <w:rsid w:val="006D2CB2"/>
    <w:rsid w:val="006E01AD"/>
    <w:rsid w:val="0070301F"/>
    <w:rsid w:val="00706CFA"/>
    <w:rsid w:val="007074BD"/>
    <w:rsid w:val="00710E6E"/>
    <w:rsid w:val="00787F5E"/>
    <w:rsid w:val="00797EFF"/>
    <w:rsid w:val="007D012D"/>
    <w:rsid w:val="007D3CA7"/>
    <w:rsid w:val="007F0139"/>
    <w:rsid w:val="007F7CC8"/>
    <w:rsid w:val="008031B8"/>
    <w:rsid w:val="00820D2E"/>
    <w:rsid w:val="00862315"/>
    <w:rsid w:val="008A40FB"/>
    <w:rsid w:val="008B1C6D"/>
    <w:rsid w:val="008E6281"/>
    <w:rsid w:val="0090713F"/>
    <w:rsid w:val="009306ED"/>
    <w:rsid w:val="00937B0B"/>
    <w:rsid w:val="00946F85"/>
    <w:rsid w:val="0097132F"/>
    <w:rsid w:val="009A6D44"/>
    <w:rsid w:val="009E3F11"/>
    <w:rsid w:val="00A132FA"/>
    <w:rsid w:val="00A45D3E"/>
    <w:rsid w:val="00A8353C"/>
    <w:rsid w:val="00A86D80"/>
    <w:rsid w:val="00A959DB"/>
    <w:rsid w:val="00AC08D8"/>
    <w:rsid w:val="00AD6A72"/>
    <w:rsid w:val="00B13D0C"/>
    <w:rsid w:val="00B3466E"/>
    <w:rsid w:val="00B55663"/>
    <w:rsid w:val="00B57547"/>
    <w:rsid w:val="00B6705C"/>
    <w:rsid w:val="00BC4E3C"/>
    <w:rsid w:val="00BD0D14"/>
    <w:rsid w:val="00C222A0"/>
    <w:rsid w:val="00C25C16"/>
    <w:rsid w:val="00C373AC"/>
    <w:rsid w:val="00C54E5A"/>
    <w:rsid w:val="00C60420"/>
    <w:rsid w:val="00CC18D5"/>
    <w:rsid w:val="00CC3D36"/>
    <w:rsid w:val="00CE7A2F"/>
    <w:rsid w:val="00CF0453"/>
    <w:rsid w:val="00CF6AFF"/>
    <w:rsid w:val="00CF6BB5"/>
    <w:rsid w:val="00D01B5D"/>
    <w:rsid w:val="00D25FEE"/>
    <w:rsid w:val="00D4729C"/>
    <w:rsid w:val="00D6007C"/>
    <w:rsid w:val="00D64835"/>
    <w:rsid w:val="00D67871"/>
    <w:rsid w:val="00D90E3E"/>
    <w:rsid w:val="00E046B6"/>
    <w:rsid w:val="00E12B71"/>
    <w:rsid w:val="00E56C00"/>
    <w:rsid w:val="00E870EA"/>
    <w:rsid w:val="00E90DEA"/>
    <w:rsid w:val="00EA1E71"/>
    <w:rsid w:val="00EA6015"/>
    <w:rsid w:val="00EE0AA6"/>
    <w:rsid w:val="00F17063"/>
    <w:rsid w:val="00F700B6"/>
    <w:rsid w:val="00F767B2"/>
    <w:rsid w:val="00FB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99A39"/>
  <w15:docId w15:val="{261AD120-392B-4DD5-89AD-BBBEF145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B71"/>
  </w:style>
  <w:style w:type="paragraph" w:styleId="Heading2">
    <w:name w:val="heading 2"/>
    <w:basedOn w:val="Normal"/>
    <w:link w:val="Heading2Char"/>
    <w:uiPriority w:val="9"/>
    <w:qFormat/>
    <w:rsid w:val="006E0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1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1AD"/>
    <w:rPr>
      <w:b/>
      <w:bCs/>
    </w:rPr>
  </w:style>
  <w:style w:type="character" w:styleId="Emphasis">
    <w:name w:val="Emphasis"/>
    <w:basedOn w:val="DefaultParagraphFont"/>
    <w:uiPriority w:val="20"/>
    <w:qFormat/>
    <w:rsid w:val="006E01AD"/>
    <w:rPr>
      <w:i/>
      <w:iCs/>
    </w:rPr>
  </w:style>
  <w:style w:type="character" w:customStyle="1" w:styleId="apple-converted-space">
    <w:name w:val="apple-converted-space"/>
    <w:basedOn w:val="DefaultParagraphFont"/>
    <w:rsid w:val="006E01AD"/>
  </w:style>
  <w:style w:type="character" w:styleId="Hyperlink">
    <w:name w:val="Hyperlink"/>
    <w:basedOn w:val="DefaultParagraphFont"/>
    <w:uiPriority w:val="99"/>
    <w:unhideWhenUsed/>
    <w:rsid w:val="006E0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1F"/>
  </w:style>
  <w:style w:type="paragraph" w:styleId="Footer">
    <w:name w:val="footer"/>
    <w:basedOn w:val="Normal"/>
    <w:link w:val="Foot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1F"/>
  </w:style>
  <w:style w:type="paragraph" w:styleId="ListParagraph">
    <w:name w:val="List Paragraph"/>
    <w:basedOn w:val="Normal"/>
    <w:uiPriority w:val="34"/>
    <w:qFormat/>
    <w:rsid w:val="007030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4E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9378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93789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607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t.edu.al/drejtimi-akademik-administrativ/drejtorite/drejtoria-e-komunikimit-dhe-koordinimi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tu.lv/en/university/structure-and-administration/facultie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kodra@upt.a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beqo@upt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u.lv/en/university/structure-and-administration/faculti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35</cp:revision>
  <dcterms:created xsi:type="dcterms:W3CDTF">2020-11-10T11:18:00Z</dcterms:created>
  <dcterms:modified xsi:type="dcterms:W3CDTF">2024-02-20T13:46:00Z</dcterms:modified>
</cp:coreProperties>
</file>