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Pr="003439ED" w:rsidRDefault="003466EC">
      <w:pPr>
        <w:pStyle w:val="BodyText"/>
        <w:spacing w:before="3"/>
        <w:rPr>
          <w:i w:val="0"/>
        </w:rPr>
      </w:pPr>
    </w:p>
    <w:p w14:paraId="6BFC2476" w14:textId="44B7F55C" w:rsidR="00781231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bookmarkStart w:id="0" w:name="Hapet_Thirrja_për_Mobilitete_(Bursa)_stu"/>
      <w:bookmarkEnd w:id="0"/>
      <w:r w:rsidRPr="004B0DB9">
        <w:rPr>
          <w:rStyle w:val="Strong"/>
          <w:sz w:val="24"/>
          <w:szCs w:val="24"/>
          <w:lang w:val="it-IT"/>
        </w:rPr>
        <w:t xml:space="preserve">Hapet thirrja për mobilitete studentësh të UPT-së, </w:t>
      </w:r>
      <w:r w:rsidR="004B0DB9" w:rsidRPr="004B0DB9">
        <w:rPr>
          <w:rStyle w:val="Strong"/>
          <w:sz w:val="24"/>
          <w:szCs w:val="24"/>
          <w:lang w:val="it-IT"/>
        </w:rPr>
        <w:t xml:space="preserve"> </w:t>
      </w:r>
    </w:p>
    <w:p w14:paraId="31D103D0" w14:textId="430FB00A" w:rsidR="0092033D" w:rsidRPr="004B0DB9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r w:rsidRPr="004B0DB9">
        <w:rPr>
          <w:rStyle w:val="Strong"/>
          <w:sz w:val="24"/>
          <w:szCs w:val="24"/>
          <w:lang w:val="it-IT"/>
        </w:rPr>
        <w:t>në kuadër të Marrëveshjes KA1 të Programit Erasmus+</w:t>
      </w:r>
    </w:p>
    <w:p w14:paraId="3A8C21F2" w14:textId="77777777" w:rsidR="0092033D" w:rsidRPr="004B0DB9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r w:rsidRPr="004B0DB9">
        <w:rPr>
          <w:rStyle w:val="Strong"/>
          <w:sz w:val="24"/>
          <w:szCs w:val="24"/>
          <w:lang w:val="it-IT"/>
        </w:rPr>
        <w:t xml:space="preserve">në </w:t>
      </w:r>
      <w:r w:rsidRPr="004B0DB9">
        <w:rPr>
          <w:b/>
          <w:bCs/>
          <w:sz w:val="24"/>
          <w:szCs w:val="24"/>
        </w:rPr>
        <w:t>Poitiers University, Francë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36837D3" w14:textId="04087DAE" w:rsidR="0092033D" w:rsidRPr="004B0DB9" w:rsidRDefault="0092033D" w:rsidP="004B0DB9">
      <w:pPr>
        <w:jc w:val="both"/>
        <w:rPr>
          <w:b/>
          <w:bCs/>
        </w:rPr>
      </w:pPr>
      <w:bookmarkStart w:id="1" w:name="Në_kuadër_të_programit_Erasmus_+_dhe_mar"/>
      <w:bookmarkEnd w:id="1"/>
      <w:r w:rsidRPr="004B0DB9">
        <w:rPr>
          <w:lang w:val="it-IT"/>
        </w:rPr>
        <w:t>Në kuadër të programit Erasmus+ dhe marrëveshjes KA1 bilaterale, është hapur thirrja për mobilitete</w:t>
      </w:r>
      <w:r w:rsidRPr="004B0DB9">
        <w:rPr>
          <w:lang w:val="it-IT"/>
        </w:rPr>
        <w:t>,</w:t>
      </w:r>
      <w:r w:rsidRPr="004B0DB9">
        <w:rPr>
          <w:lang w:val="it-IT"/>
        </w:rPr>
        <w:t xml:space="preserve"> për studentët e Universitetit Politeknik të Tiranës,</w:t>
      </w:r>
      <w:r w:rsidR="004B0DB9" w:rsidRPr="004B0DB9">
        <w:rPr>
          <w:lang w:val="it-IT"/>
        </w:rPr>
        <w:t xml:space="preserve"> </w:t>
      </w:r>
      <w:r w:rsidRPr="004B0DB9">
        <w:t xml:space="preserve">në Universitetin e Poitiers (në </w:t>
      </w:r>
      <w:r w:rsidRPr="004B0DB9">
        <w:rPr>
          <w:b/>
          <w:bCs/>
          <w:color w:val="000000"/>
          <w:shd w:val="clear" w:color="auto" w:fill="FDFCFB"/>
        </w:rPr>
        <w:t xml:space="preserve">ENSIP - </w:t>
      </w:r>
      <w:r w:rsidRPr="004B0DB9">
        <w:rPr>
          <w:b/>
          <w:bCs/>
          <w:color w:val="111111"/>
        </w:rPr>
        <w:t xml:space="preserve">École nationale supérieure d'ingénieurs de Poitiers, </w:t>
      </w:r>
      <w:r w:rsidRPr="004B0DB9">
        <w:rPr>
          <w:color w:val="111111"/>
        </w:rPr>
        <w:t xml:space="preserve">si dhe në </w:t>
      </w:r>
      <w:r w:rsidRPr="004B0DB9">
        <w:rPr>
          <w:b/>
          <w:bCs/>
          <w:color w:val="111111"/>
        </w:rPr>
        <w:t xml:space="preserve">SFA - </w:t>
      </w:r>
      <w:r w:rsidRPr="004B0DB9">
        <w:rPr>
          <w:b/>
          <w:bCs/>
        </w:rPr>
        <w:t xml:space="preserve">La </w:t>
      </w:r>
      <w:r w:rsidR="00781231">
        <w:rPr>
          <w:b/>
          <w:bCs/>
        </w:rPr>
        <w:t>F</w:t>
      </w:r>
      <w:r w:rsidRPr="004B0DB9">
        <w:rPr>
          <w:b/>
          <w:bCs/>
        </w:rPr>
        <w:t>aculté des Sciences Fondamentales</w:t>
      </w:r>
      <w:hyperlink r:id="rId8" w:tooltip="Vers la page d'accueil" w:history="1">
        <w:r w:rsidRPr="00393BF7">
          <w:rPr>
            <w:rStyle w:val="Hyperlink"/>
            <w:b/>
            <w:bCs/>
            <w:color w:val="auto"/>
            <w:u w:val="none"/>
          </w:rPr>
          <w:t xml:space="preserve"> et Appliquées</w:t>
        </w:r>
      </w:hyperlink>
      <w:r w:rsidRPr="004B0DB9">
        <w:rPr>
          <w:b/>
          <w:bCs/>
        </w:rPr>
        <w:t xml:space="preserve">), </w:t>
      </w:r>
      <w:r w:rsidRPr="004B0DB9">
        <w:t>Francë.</w:t>
      </w:r>
    </w:p>
    <w:p w14:paraId="33666700" w14:textId="77777777" w:rsidR="004B2097" w:rsidRPr="004B0DB9" w:rsidRDefault="004B2097" w:rsidP="004B0DB9">
      <w:pPr>
        <w:pStyle w:val="Heading1"/>
        <w:jc w:val="both"/>
        <w:rPr>
          <w:sz w:val="22"/>
          <w:szCs w:val="22"/>
          <w:u w:val="none"/>
        </w:rPr>
      </w:pPr>
    </w:p>
    <w:p w14:paraId="5817F7E9" w14:textId="42A56EDF" w:rsidR="007B74D7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Llojet</w:t>
      </w:r>
      <w:r w:rsidRPr="004B0DB9">
        <w:rPr>
          <w:spacing w:val="-3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4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mobilitetit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përfshijnë:</w:t>
      </w:r>
      <w:r w:rsidR="0092033D" w:rsidRPr="004B0DB9">
        <w:rPr>
          <w:sz w:val="22"/>
          <w:szCs w:val="22"/>
          <w:u w:val="none"/>
        </w:rPr>
        <w:t xml:space="preserve"> </w:t>
      </w:r>
      <w:r w:rsidR="007B74D7" w:rsidRPr="004B0DB9">
        <w:rPr>
          <w:b w:val="0"/>
          <w:bCs w:val="0"/>
          <w:sz w:val="22"/>
          <w:szCs w:val="22"/>
          <w:u w:val="none"/>
        </w:rPr>
        <w:t>S</w:t>
      </w:r>
      <w:r w:rsidRPr="004B0DB9">
        <w:rPr>
          <w:b w:val="0"/>
          <w:bCs w:val="0"/>
          <w:sz w:val="22"/>
          <w:szCs w:val="22"/>
          <w:u w:val="none"/>
        </w:rPr>
        <w:t>hkëmbimin</w:t>
      </w:r>
      <w:r w:rsidRPr="004B0DB9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e</w:t>
      </w:r>
      <w:r w:rsidRPr="004B0DB9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studentëve</w:t>
      </w:r>
      <w:r w:rsidRPr="004B0DB9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për</w:t>
      </w:r>
      <w:r w:rsidRPr="004B0DB9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studime</w:t>
      </w:r>
      <w:r w:rsidR="00781231">
        <w:rPr>
          <w:b w:val="0"/>
          <w:bCs w:val="0"/>
          <w:sz w:val="22"/>
          <w:szCs w:val="22"/>
          <w:u w:val="none"/>
        </w:rPr>
        <w:t>.</w:t>
      </w:r>
    </w:p>
    <w:p w14:paraId="54014A9A" w14:textId="77777777" w:rsidR="007B74D7" w:rsidRPr="004B0DB9" w:rsidRDefault="007B74D7" w:rsidP="004B0DB9">
      <w:pPr>
        <w:pStyle w:val="BodyText"/>
        <w:spacing w:before="4"/>
        <w:jc w:val="both"/>
        <w:rPr>
          <w:i w:val="0"/>
          <w:sz w:val="22"/>
          <w:szCs w:val="22"/>
        </w:rPr>
      </w:pPr>
    </w:p>
    <w:p w14:paraId="4637D0C7" w14:textId="6ACE3DFC" w:rsidR="0092033D" w:rsidRPr="00C12C9D" w:rsidRDefault="00A30A01" w:rsidP="00781231">
      <w:pPr>
        <w:jc w:val="both"/>
      </w:pPr>
      <w:r w:rsidRPr="004B0DB9">
        <w:rPr>
          <w:b/>
          <w:bCs/>
        </w:rPr>
        <w:t>Nivelet</w:t>
      </w:r>
      <w:r w:rsidRPr="004B0DB9">
        <w:rPr>
          <w:b/>
          <w:bCs/>
          <w:spacing w:val="-1"/>
        </w:rPr>
        <w:t xml:space="preserve"> </w:t>
      </w:r>
      <w:r w:rsidRPr="004B0DB9">
        <w:rPr>
          <w:b/>
          <w:bCs/>
        </w:rPr>
        <w:t>e</w:t>
      </w:r>
      <w:r w:rsidRPr="004B0DB9">
        <w:rPr>
          <w:b/>
          <w:bCs/>
          <w:spacing w:val="-2"/>
        </w:rPr>
        <w:t xml:space="preserve"> </w:t>
      </w:r>
      <w:r w:rsidRPr="004B0DB9">
        <w:rPr>
          <w:b/>
          <w:bCs/>
        </w:rPr>
        <w:t>mobilitetit:</w:t>
      </w:r>
      <w:r w:rsidR="00BD2BF4" w:rsidRPr="004B0DB9">
        <w:t xml:space="preserve"> </w:t>
      </w:r>
      <w:r w:rsidR="00DE066C" w:rsidRPr="004B0DB9">
        <w:t>S</w:t>
      </w:r>
      <w:r w:rsidRPr="004B0DB9">
        <w:t>tudentët</w:t>
      </w:r>
      <w:r w:rsidRPr="004B0DB9">
        <w:rPr>
          <w:spacing w:val="26"/>
        </w:rPr>
        <w:t xml:space="preserve"> </w:t>
      </w:r>
      <w:r w:rsidRPr="004B0DB9">
        <w:t>duhet</w:t>
      </w:r>
      <w:r w:rsidRPr="004B0DB9">
        <w:rPr>
          <w:spacing w:val="21"/>
        </w:rPr>
        <w:t xml:space="preserve"> </w:t>
      </w:r>
      <w:r w:rsidRPr="004B0DB9">
        <w:t>të</w:t>
      </w:r>
      <w:r w:rsidRPr="004B0DB9">
        <w:rPr>
          <w:spacing w:val="19"/>
        </w:rPr>
        <w:t xml:space="preserve"> </w:t>
      </w:r>
      <w:r w:rsidRPr="004B0DB9">
        <w:t>jenë</w:t>
      </w:r>
      <w:r w:rsidRPr="004B0DB9">
        <w:rPr>
          <w:spacing w:val="24"/>
        </w:rPr>
        <w:t xml:space="preserve"> </w:t>
      </w:r>
      <w:r w:rsidRPr="004B0DB9">
        <w:t>të</w:t>
      </w:r>
      <w:r w:rsidRPr="004B0DB9">
        <w:rPr>
          <w:spacing w:val="19"/>
        </w:rPr>
        <w:t xml:space="preserve"> </w:t>
      </w:r>
      <w:r w:rsidRPr="004B0DB9">
        <w:t>regjistruar</w:t>
      </w:r>
      <w:r w:rsidRPr="004B0DB9">
        <w:rPr>
          <w:spacing w:val="27"/>
        </w:rPr>
        <w:t xml:space="preserve"> </w:t>
      </w:r>
      <w:r w:rsidRPr="004B0DB9">
        <w:t>në</w:t>
      </w:r>
      <w:r w:rsidRPr="004B0DB9">
        <w:rPr>
          <w:spacing w:val="24"/>
        </w:rPr>
        <w:t xml:space="preserve"> </w:t>
      </w:r>
      <w:r w:rsidR="0092033D" w:rsidRPr="004B0DB9">
        <w:rPr>
          <w:spacing w:val="24"/>
        </w:rPr>
        <w:t>nj</w:t>
      </w:r>
      <w:r w:rsidRPr="004B0DB9">
        <w:t>ë</w:t>
      </w:r>
      <w:r w:rsidRPr="004B0DB9">
        <w:rPr>
          <w:spacing w:val="24"/>
        </w:rPr>
        <w:t xml:space="preserve"> </w:t>
      </w:r>
      <w:r w:rsidRPr="004B0DB9">
        <w:t>program</w:t>
      </w:r>
      <w:r w:rsidRPr="004B0DB9">
        <w:rPr>
          <w:spacing w:val="16"/>
        </w:rPr>
        <w:t xml:space="preserve"> </w:t>
      </w:r>
      <w:r w:rsidRPr="004B0DB9">
        <w:t>studimi</w:t>
      </w:r>
      <w:r w:rsidRPr="004B0DB9">
        <w:rPr>
          <w:spacing w:val="25"/>
        </w:rPr>
        <w:t xml:space="preserve"> </w:t>
      </w:r>
      <w:r w:rsidR="0092033D" w:rsidRPr="004B0DB9">
        <w:rPr>
          <w:spacing w:val="25"/>
        </w:rPr>
        <w:t xml:space="preserve">Master, </w:t>
      </w:r>
      <w:r w:rsidR="00781231">
        <w:rPr>
          <w:spacing w:val="25"/>
        </w:rPr>
        <w:t xml:space="preserve">në </w:t>
      </w:r>
      <w:r w:rsidR="00781231" w:rsidRPr="004B0DB9">
        <w:rPr>
          <w:lang w:val="it-IT"/>
        </w:rPr>
        <w:t>Universiteti</w:t>
      </w:r>
      <w:r w:rsidR="00781231">
        <w:rPr>
          <w:lang w:val="it-IT"/>
        </w:rPr>
        <w:t>n</w:t>
      </w:r>
      <w:r w:rsidR="00781231" w:rsidRPr="004B0DB9">
        <w:rPr>
          <w:lang w:val="it-IT"/>
        </w:rPr>
        <w:t xml:space="preserve"> Politeknik të Tiranës, </w:t>
      </w:r>
      <w:r w:rsidR="00781231" w:rsidRPr="004B0DB9">
        <w:t>Fakulteti i Inxhinierisë Mekanike</w:t>
      </w:r>
      <w:r w:rsidR="00C12C9D">
        <w:t xml:space="preserve">, </w:t>
      </w:r>
      <w:r w:rsidR="00C12C9D" w:rsidRPr="00C12C9D">
        <w:t>Fakulteti i Inxhinierisë Elektrike</w:t>
      </w:r>
      <w:r w:rsidR="00C12C9D" w:rsidRPr="00C12C9D">
        <w:t xml:space="preserve">, </w:t>
      </w:r>
      <w:r w:rsidR="00C12C9D" w:rsidRPr="00C12C9D">
        <w:t>Fakulteti i Inxhinierisë së Ndërtimit</w:t>
      </w:r>
      <w:r w:rsidR="00781231" w:rsidRPr="00C12C9D">
        <w:t>.</w:t>
      </w:r>
    </w:p>
    <w:p w14:paraId="781F74CB" w14:textId="77777777" w:rsidR="00781231" w:rsidRPr="004B0DB9" w:rsidRDefault="00781231" w:rsidP="00781231">
      <w:pPr>
        <w:jc w:val="both"/>
      </w:pPr>
    </w:p>
    <w:p w14:paraId="622147C0" w14:textId="30AB73AE" w:rsidR="003466EC" w:rsidRPr="004B0DB9" w:rsidRDefault="00A30A01" w:rsidP="004B0DB9">
      <w:pPr>
        <w:pStyle w:val="Heading1"/>
        <w:ind w:left="0"/>
        <w:jc w:val="both"/>
        <w:rPr>
          <w:b w:val="0"/>
          <w:bCs w:val="0"/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Kohëzagjatja</w:t>
      </w:r>
      <w:r w:rsidRPr="004B0DB9">
        <w:rPr>
          <w:spacing w:val="-6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bursave:</w:t>
      </w:r>
      <w:r w:rsidR="0092033D" w:rsidRPr="004B0DB9">
        <w:rPr>
          <w:sz w:val="22"/>
          <w:szCs w:val="22"/>
          <w:u w:val="none"/>
        </w:rPr>
        <w:t xml:space="preserve"> </w:t>
      </w:r>
      <w:r w:rsidR="004B0DB9">
        <w:rPr>
          <w:b w:val="0"/>
          <w:bCs w:val="0"/>
          <w:sz w:val="22"/>
          <w:szCs w:val="22"/>
          <w:u w:val="none"/>
        </w:rPr>
        <w:t>S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emestri i </w:t>
      </w:r>
      <w:r w:rsidR="004B0DB9">
        <w:rPr>
          <w:b w:val="0"/>
          <w:bCs w:val="0"/>
          <w:sz w:val="22"/>
          <w:szCs w:val="22"/>
          <w:u w:val="none"/>
        </w:rPr>
        <w:t>parë i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 viti</w:t>
      </w:r>
      <w:r w:rsidR="004B0DB9">
        <w:rPr>
          <w:b w:val="0"/>
          <w:bCs w:val="0"/>
          <w:sz w:val="22"/>
          <w:szCs w:val="22"/>
          <w:u w:val="none"/>
        </w:rPr>
        <w:t>t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 akademik 202</w:t>
      </w:r>
      <w:r w:rsidR="007B74D7" w:rsidRPr="004B0DB9">
        <w:rPr>
          <w:b w:val="0"/>
          <w:bCs w:val="0"/>
          <w:sz w:val="22"/>
          <w:szCs w:val="22"/>
          <w:u w:val="none"/>
        </w:rPr>
        <w:t>4</w:t>
      </w:r>
      <w:r w:rsidR="005C5ACA" w:rsidRPr="004B0DB9">
        <w:rPr>
          <w:b w:val="0"/>
          <w:bCs w:val="0"/>
          <w:sz w:val="22"/>
          <w:szCs w:val="22"/>
          <w:u w:val="none"/>
        </w:rPr>
        <w:t>-202</w:t>
      </w:r>
      <w:r w:rsidR="007B74D7" w:rsidRPr="004B0DB9">
        <w:rPr>
          <w:b w:val="0"/>
          <w:bCs w:val="0"/>
          <w:sz w:val="22"/>
          <w:szCs w:val="22"/>
          <w:u w:val="none"/>
        </w:rPr>
        <w:t>5</w:t>
      </w:r>
      <w:r w:rsidR="0092033D" w:rsidRPr="004B0DB9">
        <w:rPr>
          <w:b w:val="0"/>
          <w:bCs w:val="0"/>
          <w:sz w:val="22"/>
          <w:szCs w:val="22"/>
          <w:u w:val="none"/>
        </w:rPr>
        <w:t>, 02.09.2024 – 20.12.2024</w:t>
      </w:r>
      <w:r w:rsidR="004B0DB9" w:rsidRPr="004B0DB9">
        <w:rPr>
          <w:b w:val="0"/>
          <w:bCs w:val="0"/>
          <w:sz w:val="22"/>
          <w:szCs w:val="22"/>
          <w:u w:val="none"/>
        </w:rPr>
        <w:t>.</w:t>
      </w:r>
    </w:p>
    <w:p w14:paraId="245A65BE" w14:textId="77777777" w:rsidR="003466EC" w:rsidRPr="004B0DB9" w:rsidRDefault="003466EC" w:rsidP="004B0DB9">
      <w:pPr>
        <w:pStyle w:val="BodyText"/>
        <w:spacing w:before="5"/>
        <w:jc w:val="both"/>
        <w:rPr>
          <w:i w:val="0"/>
          <w:sz w:val="22"/>
          <w:szCs w:val="22"/>
        </w:rPr>
      </w:pPr>
    </w:p>
    <w:p w14:paraId="086B93B4" w14:textId="77777777" w:rsidR="0092033D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Fusha</w:t>
      </w:r>
      <w:r w:rsidRPr="004B0DB9">
        <w:rPr>
          <w:spacing w:val="-1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studimit:</w:t>
      </w:r>
      <w:r w:rsidR="00BD2BF4" w:rsidRPr="004B0DB9">
        <w:rPr>
          <w:sz w:val="22"/>
          <w:szCs w:val="22"/>
          <w:u w:val="none"/>
        </w:rPr>
        <w:t xml:space="preserve"> </w:t>
      </w:r>
    </w:p>
    <w:p w14:paraId="49C9FE48" w14:textId="79B29697" w:rsidR="0092033D" w:rsidRPr="004B0DB9" w:rsidRDefault="0092033D" w:rsidP="004B0DB9">
      <w:pPr>
        <w:pStyle w:val="Heading1"/>
        <w:ind w:left="0"/>
        <w:jc w:val="both"/>
      </w:pPr>
      <w:r w:rsidRPr="004B0DB9">
        <w:rPr>
          <w:sz w:val="22"/>
          <w:szCs w:val="22"/>
          <w:u w:val="none"/>
        </w:rPr>
        <w:t>P</w:t>
      </w:r>
      <w:r w:rsidR="004B0DB9">
        <w:rPr>
          <w:sz w:val="22"/>
          <w:szCs w:val="22"/>
          <w:u w:val="none"/>
        </w:rPr>
        <w:t>ë</w:t>
      </w:r>
      <w:r w:rsidRPr="004B0DB9">
        <w:rPr>
          <w:sz w:val="22"/>
          <w:szCs w:val="22"/>
          <w:u w:val="none"/>
        </w:rPr>
        <w:t xml:space="preserve">r ENSIP – </w:t>
      </w:r>
      <w:r w:rsidR="00781231">
        <w:rPr>
          <w:sz w:val="22"/>
          <w:szCs w:val="22"/>
          <w:u w:val="none"/>
        </w:rPr>
        <w:tab/>
      </w:r>
      <w:r w:rsidR="00160B5A" w:rsidRPr="004B0DB9">
        <w:rPr>
          <w:b w:val="0"/>
          <w:bCs w:val="0"/>
          <w:sz w:val="22"/>
          <w:szCs w:val="22"/>
          <w:u w:val="none"/>
        </w:rPr>
        <w:t>Fakulteti i Inxhinierisë Mekanike</w:t>
      </w:r>
      <w:r w:rsidR="00160B5A">
        <w:rPr>
          <w:b w:val="0"/>
          <w:bCs w:val="0"/>
          <w:sz w:val="22"/>
          <w:szCs w:val="22"/>
          <w:u w:val="none"/>
        </w:rPr>
        <w:t xml:space="preserve">, 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Fakulteti i Inxhinierisë </w:t>
      </w:r>
      <w:r w:rsidR="00160B5A">
        <w:rPr>
          <w:b w:val="0"/>
          <w:bCs w:val="0"/>
          <w:sz w:val="22"/>
          <w:szCs w:val="22"/>
          <w:u w:val="none"/>
        </w:rPr>
        <w:t xml:space="preserve">Elektrike dhe 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Fakulteti i Inxhinierisë </w:t>
      </w:r>
      <w:r w:rsidR="00160B5A">
        <w:rPr>
          <w:b w:val="0"/>
          <w:bCs w:val="0"/>
          <w:sz w:val="22"/>
          <w:szCs w:val="22"/>
          <w:u w:val="none"/>
        </w:rPr>
        <w:t>së Ndërtimit</w:t>
      </w:r>
      <w:r w:rsidR="00160B5A">
        <w:rPr>
          <w:b w:val="0"/>
          <w:bCs w:val="0"/>
          <w:sz w:val="22"/>
          <w:szCs w:val="22"/>
          <w:u w:val="none"/>
        </w:rPr>
        <w:t>;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 </w:t>
      </w:r>
    </w:p>
    <w:p w14:paraId="1E1C8335" w14:textId="534804FB" w:rsidR="0092033D" w:rsidRPr="004B0DB9" w:rsidRDefault="0092033D" w:rsidP="004B0DB9">
      <w:pPr>
        <w:pStyle w:val="Heading1"/>
        <w:ind w:left="0"/>
        <w:jc w:val="both"/>
        <w:rPr>
          <w:b w:val="0"/>
          <w:bCs w:val="0"/>
          <w:u w:val="none"/>
        </w:rPr>
      </w:pPr>
      <w:r w:rsidRPr="004B0DB9">
        <w:rPr>
          <w:sz w:val="22"/>
          <w:szCs w:val="22"/>
          <w:u w:val="none"/>
        </w:rPr>
        <w:t>P</w:t>
      </w:r>
      <w:r w:rsidR="004B0DB9">
        <w:rPr>
          <w:sz w:val="22"/>
          <w:szCs w:val="22"/>
          <w:u w:val="none"/>
        </w:rPr>
        <w:t>ë</w:t>
      </w:r>
      <w:r w:rsidRPr="004B0DB9">
        <w:rPr>
          <w:sz w:val="22"/>
          <w:szCs w:val="22"/>
          <w:u w:val="none"/>
        </w:rPr>
        <w:t xml:space="preserve">r SFA - </w:t>
      </w:r>
      <w:r w:rsidR="00781231">
        <w:rPr>
          <w:sz w:val="22"/>
          <w:szCs w:val="22"/>
          <w:u w:val="none"/>
        </w:rPr>
        <w:tab/>
      </w:r>
      <w:r w:rsidR="00160B5A" w:rsidRPr="004B0DB9">
        <w:rPr>
          <w:b w:val="0"/>
          <w:bCs w:val="0"/>
          <w:sz w:val="22"/>
          <w:szCs w:val="22"/>
          <w:u w:val="none"/>
        </w:rPr>
        <w:t>Fakulteti i Inxhinierisë Mekanike, Departamenti i Prodhim Menaxhimit</w:t>
      </w:r>
      <w:r w:rsidR="00160B5A" w:rsidRPr="00160B5A">
        <w:rPr>
          <w:b w:val="0"/>
          <w:bCs w:val="0"/>
          <w:color w:val="000000"/>
          <w:sz w:val="22"/>
          <w:szCs w:val="22"/>
          <w:u w:val="none"/>
          <w:shd w:val="clear" w:color="auto" w:fill="FDFCFB"/>
        </w:rPr>
        <w:t xml:space="preserve"> </w:t>
      </w:r>
      <w:r w:rsidR="00160B5A" w:rsidRPr="004B0DB9">
        <w:rPr>
          <w:b w:val="0"/>
          <w:bCs w:val="0"/>
          <w:color w:val="000000"/>
          <w:sz w:val="22"/>
          <w:szCs w:val="22"/>
          <w:u w:val="none"/>
          <w:shd w:val="clear" w:color="auto" w:fill="FDFCFB"/>
        </w:rPr>
        <w:t>(M2 Ingénierie de conception)</w:t>
      </w:r>
      <w:r w:rsidR="00160B5A">
        <w:rPr>
          <w:b w:val="0"/>
          <w:bCs w:val="0"/>
          <w:color w:val="000000"/>
          <w:sz w:val="22"/>
          <w:szCs w:val="22"/>
          <w:u w:val="none"/>
          <w:shd w:val="clear" w:color="auto" w:fill="FDFCFB"/>
        </w:rPr>
        <w:t>;</w:t>
      </w:r>
    </w:p>
    <w:p w14:paraId="3740DBD5" w14:textId="77777777" w:rsidR="0092033D" w:rsidRPr="004B0DB9" w:rsidRDefault="0092033D" w:rsidP="004B0DB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5DBDB67F" w14:textId="0ABF15E7" w:rsidR="003466EC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Dokumentat</w:t>
      </w:r>
      <w:r w:rsidRPr="004B0DB9">
        <w:rPr>
          <w:spacing w:val="-1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nevojshme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për</w:t>
      </w:r>
      <w:r w:rsidRPr="004B0DB9">
        <w:rPr>
          <w:spacing w:val="-7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aplikim:</w:t>
      </w:r>
    </w:p>
    <w:p w14:paraId="520F0A3D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  <w:jc w:val="both"/>
      </w:pPr>
      <w:r w:rsidRPr="004B0DB9">
        <w:t>CV;</w:t>
      </w:r>
    </w:p>
    <w:p w14:paraId="2608B9C7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jc w:val="both"/>
      </w:pPr>
      <w:r w:rsidRPr="004B0DB9">
        <w:t>Kopje</w:t>
      </w:r>
      <w:r w:rsidRPr="004B0DB9">
        <w:rPr>
          <w:spacing w:val="-2"/>
        </w:rPr>
        <w:t xml:space="preserve"> </w:t>
      </w:r>
      <w:r w:rsidRPr="004B0DB9">
        <w:t>e</w:t>
      </w:r>
      <w:r w:rsidRPr="004B0DB9">
        <w:rPr>
          <w:spacing w:val="-1"/>
        </w:rPr>
        <w:t xml:space="preserve"> </w:t>
      </w:r>
      <w:r w:rsidRPr="004B0DB9">
        <w:t>Pasaportës;</w:t>
      </w:r>
    </w:p>
    <w:p w14:paraId="37CBC52F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Vërtetim</w:t>
      </w:r>
      <w:r w:rsidRPr="004B0DB9">
        <w:rPr>
          <w:spacing w:val="-6"/>
        </w:rPr>
        <w:t xml:space="preserve"> </w:t>
      </w:r>
      <w:r w:rsidRPr="004B0DB9">
        <w:t>studenti;</w:t>
      </w:r>
    </w:p>
    <w:p w14:paraId="1F587744" w14:textId="4E8D5C0C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  <w:jc w:val="both"/>
      </w:pPr>
      <w:r w:rsidRPr="004B0DB9">
        <w:t>Listë</w:t>
      </w:r>
      <w:r w:rsidRPr="004B0DB9">
        <w:rPr>
          <w:spacing w:val="-2"/>
        </w:rPr>
        <w:t xml:space="preserve"> </w:t>
      </w:r>
      <w:r w:rsidRPr="004B0DB9">
        <w:t>notash</w:t>
      </w:r>
      <w:r w:rsidRPr="004B0DB9">
        <w:rPr>
          <w:spacing w:val="-4"/>
        </w:rPr>
        <w:t xml:space="preserve"> </w:t>
      </w:r>
      <w:r w:rsidRPr="004B0DB9">
        <w:t>e</w:t>
      </w:r>
      <w:r w:rsidRPr="004B0DB9">
        <w:rPr>
          <w:spacing w:val="-2"/>
        </w:rPr>
        <w:t xml:space="preserve"> </w:t>
      </w:r>
      <w:r w:rsidRPr="004B0DB9">
        <w:t>studimeve</w:t>
      </w:r>
      <w:r w:rsidRPr="004B0DB9">
        <w:rPr>
          <w:spacing w:val="-2"/>
        </w:rPr>
        <w:t xml:space="preserve"> </w:t>
      </w:r>
      <w:r w:rsidRPr="004B0DB9">
        <w:t>deri</w:t>
      </w:r>
      <w:r w:rsidRPr="004B0DB9">
        <w:rPr>
          <w:spacing w:val="-10"/>
        </w:rPr>
        <w:t xml:space="preserve"> </w:t>
      </w:r>
      <w:r w:rsidRPr="004B0DB9">
        <w:t>në</w:t>
      </w:r>
      <w:r w:rsidRPr="004B0DB9">
        <w:rPr>
          <w:spacing w:val="3"/>
        </w:rPr>
        <w:t xml:space="preserve"> </w:t>
      </w:r>
      <w:r w:rsidRPr="004B0DB9">
        <w:t>momentin</w:t>
      </w:r>
      <w:r w:rsidRPr="004B0DB9">
        <w:rPr>
          <w:spacing w:val="-6"/>
        </w:rPr>
        <w:t xml:space="preserve"> </w:t>
      </w:r>
      <w:r w:rsidRPr="004B0DB9">
        <w:t>e</w:t>
      </w:r>
      <w:r w:rsidRPr="004B0DB9">
        <w:rPr>
          <w:spacing w:val="-2"/>
        </w:rPr>
        <w:t xml:space="preserve"> </w:t>
      </w:r>
      <w:r w:rsidRPr="004B0DB9">
        <w:t>aplikimit;</w:t>
      </w:r>
    </w:p>
    <w:p w14:paraId="1FE4215B" w14:textId="4695A6EC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Letër</w:t>
      </w:r>
      <w:r w:rsidRPr="004B0DB9">
        <w:rPr>
          <w:spacing w:val="-3"/>
        </w:rPr>
        <w:t xml:space="preserve"> </w:t>
      </w:r>
      <w:r w:rsidRPr="004B0DB9">
        <w:t>Motivimi;</w:t>
      </w:r>
    </w:p>
    <w:p w14:paraId="0DE055A3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jc w:val="both"/>
      </w:pPr>
      <w:r w:rsidRPr="004B0DB9">
        <w:t>Çertifikatë</w:t>
      </w:r>
      <w:r w:rsidRPr="004B0DB9">
        <w:rPr>
          <w:spacing w:val="-3"/>
        </w:rPr>
        <w:t xml:space="preserve"> </w:t>
      </w:r>
      <w:r w:rsidRPr="004B0DB9">
        <w:t>e</w:t>
      </w:r>
      <w:r w:rsidRPr="004B0DB9">
        <w:rPr>
          <w:spacing w:val="-3"/>
        </w:rPr>
        <w:t xml:space="preserve"> </w:t>
      </w:r>
      <w:r w:rsidRPr="004B0DB9">
        <w:t>gjuhës</w:t>
      </w:r>
      <w:r w:rsidRPr="004B0DB9">
        <w:rPr>
          <w:spacing w:val="-4"/>
        </w:rPr>
        <w:t xml:space="preserve"> </w:t>
      </w:r>
      <w:r w:rsidRPr="004B0DB9">
        <w:t>së</w:t>
      </w:r>
      <w:r w:rsidRPr="004B0DB9">
        <w:rPr>
          <w:spacing w:val="-3"/>
        </w:rPr>
        <w:t xml:space="preserve"> </w:t>
      </w:r>
      <w:r w:rsidRPr="004B0DB9">
        <w:t>huaj*;</w:t>
      </w:r>
    </w:p>
    <w:p w14:paraId="7241FCD1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Dokumenti</w:t>
      </w:r>
      <w:r w:rsidRPr="004B0DB9">
        <w:rPr>
          <w:spacing w:val="-11"/>
        </w:rPr>
        <w:t xml:space="preserve"> </w:t>
      </w:r>
      <w:r w:rsidRPr="004B0DB9">
        <w:t>Learning</w:t>
      </w:r>
      <w:r w:rsidRPr="004B0DB9">
        <w:rPr>
          <w:spacing w:val="1"/>
        </w:rPr>
        <w:t xml:space="preserve"> </w:t>
      </w:r>
      <w:r w:rsidRPr="004B0DB9">
        <w:t>Agreement**</w:t>
      </w:r>
    </w:p>
    <w:p w14:paraId="688CDD60" w14:textId="77777777" w:rsidR="00B744D9" w:rsidRPr="003439ED" w:rsidRDefault="00B744D9">
      <w:pPr>
        <w:spacing w:line="275" w:lineRule="exact"/>
        <w:sectPr w:rsidR="00B744D9" w:rsidRPr="003439ED" w:rsidSect="00133FCB">
          <w:headerReference w:type="default" r:id="rId9"/>
          <w:type w:val="continuous"/>
          <w:pgSz w:w="11906" w:h="16838" w:code="9"/>
          <w:pgMar w:top="1960" w:right="1320" w:bottom="280" w:left="1340" w:header="608" w:footer="720" w:gutter="0"/>
          <w:pgNumType w:start="1"/>
          <w:cols w:space="720"/>
          <w:docGrid w:linePitch="299"/>
        </w:sectPr>
      </w:pPr>
    </w:p>
    <w:p w14:paraId="134899B2" w14:textId="77777777" w:rsidR="003466EC" w:rsidRPr="003439ED" w:rsidRDefault="003466EC">
      <w:pPr>
        <w:pStyle w:val="BodyText"/>
        <w:rPr>
          <w:i w:val="0"/>
          <w:sz w:val="22"/>
          <w:szCs w:val="22"/>
        </w:rPr>
      </w:pPr>
    </w:p>
    <w:p w14:paraId="551AA530" w14:textId="5797F237" w:rsidR="00BC7361" w:rsidRPr="003439ED" w:rsidRDefault="00A30A01" w:rsidP="00716B2B">
      <w:pPr>
        <w:widowControl/>
        <w:autoSpaceDE/>
        <w:autoSpaceDN/>
        <w:spacing w:line="259" w:lineRule="auto"/>
        <w:jc w:val="both"/>
      </w:pPr>
      <w:r w:rsidRPr="003439ED">
        <w:t>*</w:t>
      </w:r>
      <w:r w:rsidR="00C4317E" w:rsidRPr="003439ED">
        <w:t>O</w:t>
      </w:r>
      <w:r w:rsidRPr="003439ED">
        <w:t xml:space="preserve">frohen kurset e studimit në gjuhën </w:t>
      </w:r>
      <w:r w:rsidR="004B0DB9">
        <w:t>franceze</w:t>
      </w:r>
      <w:r w:rsidRPr="003439ED">
        <w:t xml:space="preserve">, ku niveli minimal i kërkuar </w:t>
      </w:r>
      <w:r w:rsidR="00BC7361" w:rsidRPr="003439ED">
        <w:t>është</w:t>
      </w:r>
      <w:r w:rsidR="004B0DB9">
        <w:t xml:space="preserve"> B2.</w:t>
      </w:r>
    </w:p>
    <w:p w14:paraId="345E9A35" w14:textId="77777777" w:rsidR="003466EC" w:rsidRPr="003439ED" w:rsidRDefault="003466EC">
      <w:pPr>
        <w:pStyle w:val="BodyText"/>
        <w:spacing w:before="11"/>
        <w:rPr>
          <w:sz w:val="22"/>
          <w:szCs w:val="22"/>
        </w:rPr>
      </w:pPr>
    </w:p>
    <w:p w14:paraId="2C4EBE38" w14:textId="77777777" w:rsidR="003466EC" w:rsidRPr="003439ED" w:rsidRDefault="00A30A01" w:rsidP="006664EE">
      <w:pPr>
        <w:pStyle w:val="BodyText"/>
        <w:ind w:right="117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**Learning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një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kontratë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midis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origjinës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shërben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përcaktuar lëndët që do të zhvilloni në universitetin pritës. Ju duhet të plotësoni vetëm seksionin e parë ‘‘Mobility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Plan’’.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kreditet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merrni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B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përcaktohet se cilat prej lëndëve të Tabelës A do të njihet në Universitetin Politeknik të Tiranës kur ju të keni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përfunduar periudhën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shkëmbimit.</w:t>
      </w:r>
    </w:p>
    <w:p w14:paraId="63E43173" w14:textId="77777777" w:rsidR="003466EC" w:rsidRPr="003439ED" w:rsidRDefault="003466EC">
      <w:pPr>
        <w:pStyle w:val="BodyText"/>
        <w:spacing w:before="3"/>
        <w:rPr>
          <w:sz w:val="22"/>
          <w:szCs w:val="22"/>
        </w:rPr>
      </w:pPr>
    </w:p>
    <w:p w14:paraId="4449F114" w14:textId="20A56D95" w:rsidR="003466EC" w:rsidRPr="003439ED" w:rsidRDefault="00A30A01" w:rsidP="006664EE">
      <w:pPr>
        <w:pStyle w:val="BodyText"/>
        <w:ind w:right="11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 xml:space="preserve">KUJDES: Ju duhet të përzgjidhni të kryeni në </w:t>
      </w:r>
      <w:r w:rsidR="004B0DB9">
        <w:rPr>
          <w:sz w:val="22"/>
          <w:szCs w:val="22"/>
        </w:rPr>
        <w:t>POITIERS</w:t>
      </w:r>
      <w:r w:rsidRPr="003439ED">
        <w:rPr>
          <w:sz w:val="22"/>
          <w:szCs w:val="22"/>
        </w:rPr>
        <w:t xml:space="preserve"> lëndë të njëjta ose ekuivalente me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ato që do të kryenit në semestrin përkatës në fakultetin tuaj, kjo për arsye që lëndët dhe kreditet t’ju njihen kur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ktheheni. Nëse lëndët e përzgjedhura ndryshojnë nga ata që do të zhvillonit në fakultetin tuaj semestrin përkatës,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atëherë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kur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ju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zhvilloni</w:t>
      </w:r>
      <w:r w:rsidRPr="003439ED">
        <w:rPr>
          <w:spacing w:val="5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nuk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përshtaten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 Politeknik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Tiranës.</w:t>
      </w:r>
    </w:p>
    <w:p w14:paraId="63B2601C" w14:textId="6CDC0635" w:rsidR="003466EC" w:rsidRPr="003439ED" w:rsidRDefault="00A30A01" w:rsidP="006664EE">
      <w:pPr>
        <w:pStyle w:val="BodyText"/>
        <w:ind w:right="12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Dokumenti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‘‘Learning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Agreement’’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tek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seksioni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‘‘Commitment’’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firmoset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aplikanti,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koordinatori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akademik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7"/>
          <w:sz w:val="22"/>
          <w:szCs w:val="22"/>
        </w:rPr>
        <w:t xml:space="preserve"> </w:t>
      </w:r>
      <w:r w:rsidR="00A36DE7">
        <w:rPr>
          <w:spacing w:val="-47"/>
          <w:sz w:val="22"/>
          <w:szCs w:val="22"/>
        </w:rPr>
        <w:t xml:space="preserve">    </w:t>
      </w:r>
      <w:r w:rsidRPr="003439ED">
        <w:rPr>
          <w:sz w:val="22"/>
          <w:szCs w:val="22"/>
        </w:rPr>
        <w:t>Fakultetit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Zv/Rektori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UPT-së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Anën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Shkencore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Marrëdhëniet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Jashtë.</w:t>
      </w:r>
    </w:p>
    <w:p w14:paraId="28F99DCE" w14:textId="77777777" w:rsidR="00781231" w:rsidRDefault="00781231" w:rsidP="003439ED">
      <w:pPr>
        <w:pStyle w:val="NoSpacing"/>
      </w:pPr>
    </w:p>
    <w:p w14:paraId="4D62830B" w14:textId="09424719" w:rsidR="00295689" w:rsidRPr="00B744D9" w:rsidRDefault="00781231" w:rsidP="003439ED">
      <w:pPr>
        <w:pStyle w:val="NoSpacing"/>
        <w:rPr>
          <w:sz w:val="18"/>
          <w:szCs w:val="18"/>
        </w:rPr>
      </w:pPr>
      <w:r>
        <w:t>F</w:t>
      </w:r>
      <w:r w:rsidR="00A30A01" w:rsidRPr="003439ED">
        <w:t>ormatin “Learning Agreement”</w:t>
      </w:r>
      <w:r w:rsidR="00295689" w:rsidRPr="003439ED">
        <w:t xml:space="preserve">, </w:t>
      </w:r>
      <w:r>
        <w:t>e gjeni bashkëlidhur.</w:t>
      </w:r>
      <w:r w:rsidR="00A30A01" w:rsidRPr="003439ED">
        <w:t xml:space="preserve"> </w:t>
      </w:r>
    </w:p>
    <w:p w14:paraId="6C451DB5" w14:textId="77777777" w:rsidR="00B744D9" w:rsidRPr="003439ED" w:rsidRDefault="00B744D9" w:rsidP="003439ED">
      <w:pPr>
        <w:pStyle w:val="NoSpacing"/>
      </w:pPr>
    </w:p>
    <w:p w14:paraId="5029AB8A" w14:textId="4AB01755" w:rsidR="003439ED" w:rsidRDefault="00295689" w:rsidP="003439ED">
      <w:pPr>
        <w:pStyle w:val="NoSpacing"/>
        <w:rPr>
          <w:rStyle w:val="Hyperlink"/>
          <w:color w:val="auto"/>
          <w:spacing w:val="1"/>
          <w:u w:val="none"/>
        </w:rPr>
      </w:pPr>
      <w:r w:rsidRPr="003439ED">
        <w:t xml:space="preserve">Për të parë listën e lëndëve të ofruara nga </w:t>
      </w:r>
      <w:r w:rsidR="004B0DB9">
        <w:t xml:space="preserve">POITIERS dhe </w:t>
      </w:r>
      <w:r w:rsidR="004B0DB9">
        <w:rPr>
          <w:rStyle w:val="Hyperlink"/>
          <w:color w:val="auto"/>
          <w:spacing w:val="1"/>
          <w:u w:val="none"/>
        </w:rPr>
        <w:t>p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r </w:t>
      </w:r>
      <w:r w:rsidR="004B0DB9">
        <w:rPr>
          <w:rStyle w:val="Hyperlink"/>
          <w:color w:val="auto"/>
          <w:spacing w:val="1"/>
          <w:u w:val="none"/>
        </w:rPr>
        <w:t xml:space="preserve">një </w:t>
      </w:r>
      <w:r w:rsidR="003439ED" w:rsidRPr="003439ED">
        <w:rPr>
          <w:rStyle w:val="Hyperlink"/>
          <w:color w:val="auto"/>
          <w:spacing w:val="1"/>
          <w:u w:val="none"/>
        </w:rPr>
        <w:t>informacion t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 plot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 mbi</w:t>
      </w:r>
      <w:r w:rsidR="004B0DB9">
        <w:rPr>
          <w:rStyle w:val="Hyperlink"/>
          <w:color w:val="auto"/>
          <w:spacing w:val="1"/>
          <w:u w:val="none"/>
        </w:rPr>
        <w:t xml:space="preserve"> POITIERS ju lutemi klikoni te: </w:t>
      </w:r>
      <w:r w:rsidR="003439ED" w:rsidRPr="003439ED">
        <w:rPr>
          <w:rStyle w:val="Hyperlink"/>
          <w:color w:val="auto"/>
          <w:spacing w:val="1"/>
          <w:u w:val="none"/>
        </w:rPr>
        <w:t xml:space="preserve"> </w:t>
      </w:r>
    </w:p>
    <w:p w14:paraId="74BC3EBC" w14:textId="77777777" w:rsidR="00160B5A" w:rsidRDefault="00160B5A" w:rsidP="003439ED">
      <w:pPr>
        <w:pStyle w:val="NoSpacing"/>
        <w:rPr>
          <w:rStyle w:val="Hyperlink"/>
          <w:color w:val="auto"/>
          <w:spacing w:val="1"/>
          <w:u w:val="none"/>
        </w:rPr>
      </w:pPr>
    </w:p>
    <w:p w14:paraId="602D0F06" w14:textId="51952410" w:rsidR="004B0DB9" w:rsidRPr="00160B5A" w:rsidRDefault="00160B5A" w:rsidP="00160B5A">
      <w:pPr>
        <w:pStyle w:val="NoSpacing"/>
        <w:numPr>
          <w:ilvl w:val="0"/>
          <w:numId w:val="1"/>
        </w:numPr>
        <w:rPr>
          <w:color w:val="0000FF" w:themeColor="hyperlink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4B0DB9">
        <w:t>P</w:t>
      </w:r>
      <w:r>
        <w:t>ë</w:t>
      </w:r>
      <w:r w:rsidRPr="004B0DB9">
        <w:t>r SFA</w:t>
      </w:r>
      <w:r>
        <w:t>:</w:t>
      </w:r>
    </w:p>
    <w:p w14:paraId="65FDD05A" w14:textId="77777777" w:rsidR="004B0DB9" w:rsidRPr="00716B2B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  <w:lang w:val="en-US"/>
        </w:rPr>
      </w:pPr>
      <w:hyperlink r:id="rId10" w:tgtFrame="_blank" w:history="1">
        <w:r w:rsidRPr="00716B2B">
          <w:rPr>
            <w:rStyle w:val="Hyperlink"/>
            <w:rFonts w:ascii="Aptos" w:hAnsi="Aptos"/>
            <w:sz w:val="16"/>
            <w:szCs w:val="16"/>
            <w:u w:val="none"/>
            <w:bdr w:val="none" w:sz="0" w:space="0" w:color="auto" w:frame="1"/>
          </w:rPr>
          <w:t>Master Ingénierie de conception - Université de Poitiers (univ-poitiers.fr)</w:t>
        </w:r>
      </w:hyperlink>
    </w:p>
    <w:p w14:paraId="77415BF6" w14:textId="77777777" w:rsidR="004B0DB9" w:rsidRPr="00716B2B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5CFFD595" w14:textId="6C3FA1BF" w:rsidR="004B0DB9" w:rsidRPr="00716B2B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  <w:lang w:val="en-US"/>
        </w:rPr>
      </w:pPr>
      <w:hyperlink r:id="rId11" w:tgtFrame="_blank" w:history="1">
        <w:r w:rsidRPr="00716B2B">
          <w:rPr>
            <w:rStyle w:val="Hyperlink"/>
            <w:rFonts w:ascii="Aptos" w:hAnsi="Aptos"/>
            <w:sz w:val="16"/>
            <w:szCs w:val="16"/>
            <w:u w:val="none"/>
            <w:bdr w:val="none" w:sz="0" w:space="0" w:color="auto" w:frame="1"/>
          </w:rPr>
          <w:t>L’offre de formation en Sciences, Technologies, Santé : consultez et candidatez – UFR SFA : Faculté des Sciences Fondamentales et Appliquées (univ-poitiers.fr)</w:t>
        </w:r>
      </w:hyperlink>
    </w:p>
    <w:p w14:paraId="5DB1A97E" w14:textId="77777777" w:rsidR="004B0DB9" w:rsidRPr="00716B2B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03C023FD" w14:textId="77777777" w:rsidR="004B0DB9" w:rsidRDefault="004B0DB9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  <w:hyperlink r:id="rId12" w:tgtFrame="_blank" w:history="1">
        <w:r w:rsidRPr="00716B2B">
          <w:rPr>
            <w:rStyle w:val="Hyperlink"/>
            <w:rFonts w:ascii="Aptos" w:hAnsi="Aptos"/>
            <w:sz w:val="16"/>
            <w:szCs w:val="16"/>
            <w:u w:val="none"/>
            <w:bdr w:val="none" w:sz="0" w:space="0" w:color="auto" w:frame="1"/>
          </w:rPr>
          <w:t>Mise en page 1 (univ-poitiers.fr)</w:t>
        </w:r>
      </w:hyperlink>
    </w:p>
    <w:p w14:paraId="144C6636" w14:textId="77777777" w:rsidR="00160B5A" w:rsidRDefault="00160B5A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4251B752" w14:textId="4C19D5AF" w:rsidR="00160B5A" w:rsidRDefault="00160B5A" w:rsidP="00160B5A">
      <w:pPr>
        <w:pStyle w:val="ListParagraph"/>
        <w:numPr>
          <w:ilvl w:val="0"/>
          <w:numId w:val="1"/>
        </w:numPr>
        <w:textAlignment w:val="baseline"/>
      </w:pPr>
      <w:r w:rsidRPr="004B0DB9">
        <w:t>P</w:t>
      </w:r>
      <w:r>
        <w:t>ë</w:t>
      </w:r>
      <w:r w:rsidRPr="004B0DB9">
        <w:t xml:space="preserve">r </w:t>
      </w:r>
      <w:r>
        <w:t>ENSIP:</w:t>
      </w:r>
    </w:p>
    <w:p w14:paraId="78FEBFE8" w14:textId="624D15FF" w:rsidR="00160B5A" w:rsidRPr="006664EE" w:rsidRDefault="00160B5A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  <w:hyperlink r:id="rId13" w:history="1">
        <w:r w:rsidRPr="006664EE">
          <w:rPr>
            <w:rStyle w:val="Hyperlink"/>
            <w:sz w:val="16"/>
            <w:szCs w:val="16"/>
            <w:u w:val="none"/>
          </w:rPr>
          <w:t>ENSI Poitiers – ENSI Poitiers courses: École Nationale Supérieure d'Ingénieurs de Poitiers (univ-poitiers.fr)</w:t>
        </w:r>
      </w:hyperlink>
    </w:p>
    <w:p w14:paraId="340F528A" w14:textId="77777777" w:rsidR="002C3DE8" w:rsidRPr="003439ED" w:rsidRDefault="002C3DE8" w:rsidP="00B744D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0A17C587" w14:textId="5D302867" w:rsidR="003466EC" w:rsidRPr="003439ED" w:rsidRDefault="00A30A01" w:rsidP="00716B2B">
      <w:pPr>
        <w:pStyle w:val="Heading1"/>
        <w:ind w:left="0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C4317E" w:rsidRPr="003439ED">
        <w:rPr>
          <w:sz w:val="22"/>
          <w:szCs w:val="22"/>
          <w:u w:val="none"/>
        </w:rPr>
        <w:t>1</w:t>
      </w:r>
      <w:r w:rsidR="003439ED" w:rsidRPr="003439ED">
        <w:rPr>
          <w:sz w:val="22"/>
          <w:szCs w:val="22"/>
          <w:u w:val="none"/>
        </w:rPr>
        <w:t>5 prill 2024</w:t>
      </w:r>
      <w:r w:rsidR="005337B6">
        <w:rPr>
          <w:sz w:val="22"/>
          <w:szCs w:val="22"/>
          <w:u w:val="none"/>
        </w:rPr>
        <w:t>, ora 12.00</w:t>
      </w:r>
    </w:p>
    <w:p w14:paraId="3D48699C" w14:textId="51FF1C82" w:rsidR="00801283" w:rsidRPr="003439ED" w:rsidRDefault="00A30A01" w:rsidP="00716B2B">
      <w:pPr>
        <w:spacing w:before="92" w:line="237" w:lineRule="auto"/>
        <w:ind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14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4F3DAF33" w14:textId="53ECC4D8" w:rsidR="003466EC" w:rsidRPr="003439ED" w:rsidRDefault="00801283">
      <w:pPr>
        <w:spacing w:before="92" w:line="237" w:lineRule="auto"/>
        <w:ind w:left="100" w:right="57"/>
      </w:pPr>
      <w:r w:rsidRPr="003439ED">
        <w:t xml:space="preserve"> </w:t>
      </w:r>
    </w:p>
    <w:sectPr w:rsidR="003466EC" w:rsidRPr="003439ED" w:rsidSect="00133FCB">
      <w:pgSz w:w="11906" w:h="16838" w:code="9"/>
      <w:pgMar w:top="1960" w:right="1320" w:bottom="280" w:left="1340" w:header="6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56FE" w14:textId="77777777" w:rsidR="00133FCB" w:rsidRDefault="00133FCB">
      <w:r>
        <w:separator/>
      </w:r>
    </w:p>
  </w:endnote>
  <w:endnote w:type="continuationSeparator" w:id="0">
    <w:p w14:paraId="7677C5EB" w14:textId="77777777" w:rsidR="00133FCB" w:rsidRDefault="001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21C3" w14:textId="77777777" w:rsidR="00133FCB" w:rsidRDefault="00133FCB">
      <w:r>
        <w:separator/>
      </w:r>
    </w:p>
  </w:footnote>
  <w:footnote w:type="continuationSeparator" w:id="0">
    <w:p w14:paraId="315355A5" w14:textId="77777777" w:rsidR="00133FCB" w:rsidRDefault="0013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036641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875891899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8793F"/>
    <w:rsid w:val="00133FCB"/>
    <w:rsid w:val="00160B5A"/>
    <w:rsid w:val="00202023"/>
    <w:rsid w:val="00270A11"/>
    <w:rsid w:val="00295689"/>
    <w:rsid w:val="002C3DE8"/>
    <w:rsid w:val="003439ED"/>
    <w:rsid w:val="003466EC"/>
    <w:rsid w:val="004B0DB9"/>
    <w:rsid w:val="004B2097"/>
    <w:rsid w:val="005337B6"/>
    <w:rsid w:val="00586E70"/>
    <w:rsid w:val="005B4898"/>
    <w:rsid w:val="005C5ACA"/>
    <w:rsid w:val="006516F0"/>
    <w:rsid w:val="0066487D"/>
    <w:rsid w:val="006664EE"/>
    <w:rsid w:val="007015C5"/>
    <w:rsid w:val="00716B2B"/>
    <w:rsid w:val="00763877"/>
    <w:rsid w:val="00781231"/>
    <w:rsid w:val="007B74D7"/>
    <w:rsid w:val="007C17BE"/>
    <w:rsid w:val="00801283"/>
    <w:rsid w:val="00803B0A"/>
    <w:rsid w:val="00816FAC"/>
    <w:rsid w:val="008A4A4F"/>
    <w:rsid w:val="0092033D"/>
    <w:rsid w:val="00A30A01"/>
    <w:rsid w:val="00A36DE7"/>
    <w:rsid w:val="00A8250A"/>
    <w:rsid w:val="00B744D9"/>
    <w:rsid w:val="00BB4BDB"/>
    <w:rsid w:val="00BC7361"/>
    <w:rsid w:val="00BD2BF4"/>
    <w:rsid w:val="00C12C9D"/>
    <w:rsid w:val="00C4317E"/>
    <w:rsid w:val="00CF6955"/>
    <w:rsid w:val="00DE066C"/>
    <w:rsid w:val="00E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a.univ-poitiers.fr/" TargetMode="External"/><Relationship Id="rId13" Type="http://schemas.openxmlformats.org/officeDocument/2006/relationships/hyperlink" Target="https://ensip.univ-poitiers.fr/form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a.univ-poitiers.fr/wp-content/uploads/sites/104/2020/03/Livret-NOF-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a.univ-poitiers.fr/formation/offre-de-formation-sciences-technologies-san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ations.univ-poitiers.fr/fr/index/master-XB/master-XB/master-ingenierie-de-conception-JARWJAAA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25</cp:revision>
  <cp:lastPrinted>2024-03-21T09:34:00Z</cp:lastPrinted>
  <dcterms:created xsi:type="dcterms:W3CDTF">2021-05-20T07:03:00Z</dcterms:created>
  <dcterms:modified xsi:type="dcterms:W3CDTF">2024-03-21T10:04:00Z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