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E" w:rsidRPr="0062252E" w:rsidRDefault="0062252E" w:rsidP="0062252E">
      <w:pPr>
        <w:rPr>
          <w:rFonts w:ascii="Times New Roman" w:hAnsi="Times New Roman"/>
          <w:sz w:val="24"/>
          <w:szCs w:val="24"/>
        </w:rPr>
      </w:pPr>
    </w:p>
    <w:p w:rsidR="0062252E" w:rsidRPr="0062252E" w:rsidRDefault="0062252E" w:rsidP="0062252E">
      <w:pPr>
        <w:pBdr>
          <w:bottom w:val="single" w:sz="12" w:space="1" w:color="auto"/>
        </w:pBdr>
        <w:tabs>
          <w:tab w:val="right" w:pos="9026"/>
        </w:tabs>
        <w:spacing w:after="0" w:line="240" w:lineRule="auto"/>
        <w:jc w:val="center"/>
        <w:rPr>
          <w:rFonts w:ascii="Century Gothic" w:hAnsi="Century Gothic" w:cstheme="minorBidi"/>
          <w:noProof/>
          <w:lang w:val="en-US" w:eastAsia="sq-AL"/>
        </w:rPr>
      </w:pPr>
      <w:r w:rsidRPr="0062252E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9FFBBD1" wp14:editId="32D4E6C4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52E" w:rsidRPr="0062252E" w:rsidRDefault="0062252E" w:rsidP="0062252E">
      <w:pPr>
        <w:tabs>
          <w:tab w:val="left" w:pos="387"/>
          <w:tab w:val="center" w:pos="4513"/>
          <w:tab w:val="right" w:pos="9026"/>
        </w:tabs>
        <w:spacing w:after="0"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 w:rsidRPr="0062252E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CA5BCA1" wp14:editId="6D4234A4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52E"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 w:rsidRPr="0062252E">
        <w:rPr>
          <w:rFonts w:ascii="Times New Roman" w:hAnsi="Times New Roman"/>
          <w:sz w:val="16"/>
          <w:szCs w:val="16"/>
        </w:rPr>
        <w:t>Ë</w:t>
      </w:r>
    </w:p>
    <w:p w:rsidR="0062252E" w:rsidRPr="0062252E" w:rsidRDefault="0062252E" w:rsidP="00622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52E"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62252E" w:rsidRPr="0062252E" w:rsidRDefault="0062252E" w:rsidP="00622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52E"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62252E">
        <w:rPr>
          <w:rFonts w:ascii="Times New Roman" w:hAnsi="Times New Roman"/>
          <w:lang w:val="it-IT"/>
        </w:rPr>
        <w:t>____/____/2024</w:t>
      </w:r>
    </w:p>
    <w:p w:rsidR="00511281" w:rsidRPr="00511281" w:rsidRDefault="00511281" w:rsidP="00511281">
      <w:pPr>
        <w:rPr>
          <w:lang w:val="it-IT"/>
        </w:rPr>
      </w:pP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E902DD">
        <w:rPr>
          <w:rFonts w:ascii="Times New Roman" w:hAnsi="Times New Roman"/>
          <w:b/>
          <w:sz w:val="24"/>
          <w:szCs w:val="24"/>
        </w:rPr>
        <w:t xml:space="preserve"> PËR ANËTAR </w:t>
      </w:r>
      <w:r w:rsidR="00C91069">
        <w:rPr>
          <w:rFonts w:ascii="Times New Roman" w:hAnsi="Times New Roman"/>
          <w:b/>
          <w:sz w:val="24"/>
          <w:szCs w:val="24"/>
        </w:rPr>
        <w:t>TË KOMISIONIT TË PËRHERSHËM PËR DHËNIEN E GRADËS SHKENCORE “DOKTOR”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1C6988" w:rsidRPr="000C797E" w:rsidRDefault="001C6988" w:rsidP="00600ECA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Pr="001774BD" w:rsidRDefault="001774BD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bookmarkStart w:id="0" w:name="_GoBack"/>
      <w:bookmarkEnd w:id="0"/>
    </w:p>
    <w:sectPr w:rsidR="001774BD" w:rsidRPr="001774BD" w:rsidSect="00511281">
      <w:footerReference w:type="even" r:id="rId10"/>
      <w:footerReference w:type="default" r:id="rId11"/>
      <w:pgSz w:w="11906" w:h="16838"/>
      <w:pgMar w:top="993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47" w:rsidRDefault="00220147" w:rsidP="00EC14F1">
      <w:pPr>
        <w:spacing w:after="0" w:line="240" w:lineRule="auto"/>
      </w:pPr>
      <w:r>
        <w:separator/>
      </w:r>
    </w:p>
  </w:endnote>
  <w:endnote w:type="continuationSeparator" w:id="0">
    <w:p w:rsidR="00220147" w:rsidRDefault="00220147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9B" w:rsidRDefault="00841C9B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47" w:rsidRDefault="00220147" w:rsidP="00EC14F1">
      <w:pPr>
        <w:spacing w:after="0" w:line="240" w:lineRule="auto"/>
      </w:pPr>
      <w:r>
        <w:separator/>
      </w:r>
    </w:p>
  </w:footnote>
  <w:footnote w:type="continuationSeparator" w:id="0">
    <w:p w:rsidR="00220147" w:rsidRDefault="00220147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C6988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20147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281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252E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3915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46A0A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1069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409C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02DD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E957-033D-4BB8-981B-8AF546A6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2024-05-22T06:19:00Z</cp:lastPrinted>
  <dcterms:created xsi:type="dcterms:W3CDTF">2020-07-02T09:12:00Z</dcterms:created>
  <dcterms:modified xsi:type="dcterms:W3CDTF">2024-05-23T13:20:00Z</dcterms:modified>
</cp:coreProperties>
</file>