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2CE7" w14:textId="68AE378C" w:rsidR="00183258" w:rsidRPr="001D6725" w:rsidRDefault="006E01AD" w:rsidP="001D6725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Hapet </w:t>
      </w:r>
      <w:proofErr w:type="spellStart"/>
      <w:r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Thirrja</w:t>
      </w:r>
      <w:proofErr w:type="spellEnd"/>
      <w:r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7FD1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70301F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obilitete</w:t>
      </w:r>
      <w:proofErr w:type="spellEnd"/>
      <w:r w:rsidR="0070301F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7FD1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0301F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703E23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afi</w:t>
      </w:r>
      <w:proofErr w:type="spellEnd"/>
      <w:r w:rsidR="00703E23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3CEA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0C3CEA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301F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UPT-</w:t>
      </w:r>
      <w:proofErr w:type="spellStart"/>
      <w:r w:rsidR="0070301F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C54E5A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</w:p>
    <w:p w14:paraId="7DFD21A0" w14:textId="2B885350" w:rsidR="00183258" w:rsidRPr="001D6725" w:rsidRDefault="00183258" w:rsidP="001D6725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  <w:lang w:val="it-IT"/>
        </w:rPr>
      </w:pPr>
      <w:r w:rsidRPr="001D6725">
        <w:rPr>
          <w:rStyle w:val="Strong"/>
          <w:rFonts w:ascii="Times New Roman" w:hAnsi="Times New Roman" w:cs="Times New Roman"/>
          <w:sz w:val="24"/>
          <w:szCs w:val="24"/>
          <w:lang w:val="it-IT"/>
        </w:rPr>
        <w:t xml:space="preserve">në kuadër të Marrëveshjes KA1, </w:t>
      </w:r>
      <w:proofErr w:type="spellStart"/>
      <w:r w:rsidRPr="001D672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1D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725">
        <w:rPr>
          <w:rFonts w:ascii="Times New Roman" w:hAnsi="Times New Roman" w:cs="Times New Roman"/>
          <w:b/>
          <w:sz w:val="24"/>
          <w:szCs w:val="24"/>
        </w:rPr>
        <w:t>Programit</w:t>
      </w:r>
      <w:proofErr w:type="spellEnd"/>
      <w:r w:rsidRPr="001D6725">
        <w:rPr>
          <w:rFonts w:ascii="Times New Roman" w:hAnsi="Times New Roman" w:cs="Times New Roman"/>
          <w:b/>
          <w:sz w:val="24"/>
          <w:szCs w:val="24"/>
        </w:rPr>
        <w:t xml:space="preserve"> Erasmus+</w:t>
      </w:r>
    </w:p>
    <w:p w14:paraId="2C775F23" w14:textId="120F4D13" w:rsidR="001D6725" w:rsidRPr="0031314C" w:rsidRDefault="001D6725" w:rsidP="001D672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3131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në </w:t>
      </w:r>
      <w:r w:rsidR="0031314C" w:rsidRPr="003131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Eskişehir Technical University (ESTU) </w:t>
      </w:r>
      <w:r w:rsidRPr="003131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, </w:t>
      </w:r>
      <w:r w:rsidR="0031314C" w:rsidRPr="003131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Turq</w:t>
      </w:r>
      <w:r w:rsidRPr="003131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i.</w:t>
      </w:r>
    </w:p>
    <w:p w14:paraId="26CA5CD1" w14:textId="14CD0FF8" w:rsidR="005235B6" w:rsidRPr="00115010" w:rsidRDefault="006E01AD" w:rsidP="005235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31314C">
        <w:rPr>
          <w:rFonts w:ascii="Times New Roman" w:eastAsia="Times New Roman" w:hAnsi="Times New Roman" w:cs="Times New Roman"/>
          <w:lang w:val="it-IT"/>
        </w:rPr>
        <w:t xml:space="preserve">Në kuadër të </w:t>
      </w:r>
      <w:r w:rsidR="0070301F" w:rsidRPr="0031314C">
        <w:rPr>
          <w:rFonts w:ascii="Times New Roman" w:eastAsia="Times New Roman" w:hAnsi="Times New Roman" w:cs="Times New Roman"/>
          <w:lang w:val="it-IT"/>
        </w:rPr>
        <w:t>marr</w:t>
      </w:r>
      <w:r w:rsidR="00C54E5A" w:rsidRPr="0031314C">
        <w:rPr>
          <w:rFonts w:ascii="Times New Roman" w:eastAsia="Times New Roman" w:hAnsi="Times New Roman" w:cs="Times New Roman"/>
          <w:lang w:val="it-IT"/>
        </w:rPr>
        <w:t>ë</w:t>
      </w:r>
      <w:r w:rsidR="00BC4E3C" w:rsidRPr="0031314C">
        <w:rPr>
          <w:rFonts w:ascii="Times New Roman" w:eastAsia="Times New Roman" w:hAnsi="Times New Roman" w:cs="Times New Roman"/>
          <w:lang w:val="it-IT"/>
        </w:rPr>
        <w:t>veshjes KA1 bil</w:t>
      </w:r>
      <w:r w:rsidR="000C3CEA" w:rsidRPr="0031314C">
        <w:rPr>
          <w:rFonts w:ascii="Times New Roman" w:eastAsia="Times New Roman" w:hAnsi="Times New Roman" w:cs="Times New Roman"/>
          <w:lang w:val="it-IT"/>
        </w:rPr>
        <w:t>ate</w:t>
      </w:r>
      <w:r w:rsidR="00BC4E3C" w:rsidRPr="0031314C">
        <w:rPr>
          <w:rFonts w:ascii="Times New Roman" w:eastAsia="Times New Roman" w:hAnsi="Times New Roman" w:cs="Times New Roman"/>
          <w:lang w:val="it-IT"/>
        </w:rPr>
        <w:t>rale,</w:t>
      </w:r>
      <w:r w:rsidRPr="0031314C">
        <w:rPr>
          <w:rFonts w:ascii="Times New Roman" w:eastAsia="Times New Roman" w:hAnsi="Times New Roman" w:cs="Times New Roman"/>
          <w:lang w:val="it-IT"/>
        </w:rPr>
        <w:t xml:space="preserve"> është hapur thirrja për aplikime për mobilitete për st</w:t>
      </w:r>
      <w:r w:rsidR="00703E23" w:rsidRPr="0031314C">
        <w:rPr>
          <w:rFonts w:ascii="Times New Roman" w:eastAsia="Times New Roman" w:hAnsi="Times New Roman" w:cs="Times New Roman"/>
          <w:lang w:val="it-IT"/>
        </w:rPr>
        <w:t xml:space="preserve">afin </w:t>
      </w:r>
      <w:r w:rsidR="000C3CEA" w:rsidRPr="0031314C">
        <w:rPr>
          <w:rFonts w:ascii="Times New Roman" w:eastAsia="Times New Roman" w:hAnsi="Times New Roman" w:cs="Times New Roman"/>
          <w:lang w:val="it-IT"/>
        </w:rPr>
        <w:t>e</w:t>
      </w:r>
      <w:r w:rsidRPr="0031314C">
        <w:rPr>
          <w:rFonts w:ascii="Times New Roman" w:eastAsia="Times New Roman" w:hAnsi="Times New Roman" w:cs="Times New Roman"/>
          <w:lang w:val="it-IT"/>
        </w:rPr>
        <w:t xml:space="preserve"> Universitetit </w:t>
      </w:r>
      <w:r w:rsidR="0070301F" w:rsidRPr="0031314C">
        <w:rPr>
          <w:rFonts w:ascii="Times New Roman" w:eastAsia="Times New Roman" w:hAnsi="Times New Roman" w:cs="Times New Roman"/>
          <w:lang w:val="it-IT"/>
        </w:rPr>
        <w:t xml:space="preserve">Politeknik </w:t>
      </w:r>
      <w:r w:rsidRPr="0031314C">
        <w:rPr>
          <w:rFonts w:ascii="Times New Roman" w:eastAsia="Times New Roman" w:hAnsi="Times New Roman" w:cs="Times New Roman"/>
          <w:lang w:val="it-IT"/>
        </w:rPr>
        <w:t>të Tiranës</w:t>
      </w:r>
      <w:r w:rsidR="005235B6" w:rsidRPr="0031314C">
        <w:rPr>
          <w:rFonts w:ascii="Times New Roman" w:eastAsia="Times New Roman" w:hAnsi="Times New Roman" w:cs="Times New Roman"/>
          <w:lang w:val="it-IT"/>
        </w:rPr>
        <w:t>,</w:t>
      </w:r>
      <w:r w:rsidR="00183258" w:rsidRPr="0031314C">
        <w:rPr>
          <w:rFonts w:ascii="Times New Roman" w:eastAsia="Times New Roman" w:hAnsi="Times New Roman" w:cs="Times New Roman"/>
          <w:lang w:val="it-IT"/>
        </w:rPr>
        <w:t xml:space="preserve"> </w:t>
      </w:r>
      <w:r w:rsidR="001D6725" w:rsidRPr="0031314C">
        <w:rPr>
          <w:rFonts w:ascii="Times New Roman" w:hAnsi="Times New Roman" w:cs="Times New Roman"/>
          <w:color w:val="242424"/>
          <w:shd w:val="clear" w:color="auto" w:fill="FFFFFF"/>
          <w:lang w:val="it-IT"/>
        </w:rPr>
        <w:t xml:space="preserve">në </w:t>
      </w:r>
      <w:r w:rsidR="0031314C" w:rsidRPr="0031314C">
        <w:rPr>
          <w:rFonts w:ascii="Times New Roman" w:hAnsi="Times New Roman" w:cs="Times New Roman"/>
          <w:color w:val="242424"/>
          <w:shd w:val="clear" w:color="auto" w:fill="FFFFFF"/>
          <w:lang w:val="it-IT"/>
        </w:rPr>
        <w:t>Eskişehir Technical University (ESTU) ,Turqi.</w:t>
      </w:r>
      <w:r w:rsidR="00183258" w:rsidRPr="00115010">
        <w:rPr>
          <w:rStyle w:val="Strong"/>
          <w:rFonts w:ascii="Times New Roman" w:hAnsi="Times New Roman" w:cs="Times New Roman"/>
          <w:lang w:val="it-IT"/>
        </w:rPr>
        <w:t>.</w:t>
      </w:r>
      <w:r w:rsidR="005235B6" w:rsidRPr="00115010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38BA634F" w14:textId="77777777" w:rsidR="00CB2157" w:rsidRPr="0031314C" w:rsidRDefault="00CB2157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1EA5958E" w14:textId="6A626628" w:rsidR="0031314C" w:rsidRPr="0031314C" w:rsidRDefault="00183258" w:rsidP="0031314C">
      <w:pPr>
        <w:rPr>
          <w:rFonts w:ascii="Times New Roman" w:hAnsi="Times New Roman" w:cs="Times New Roman"/>
          <w:lang w:val="it-IT"/>
        </w:rPr>
      </w:pPr>
      <w:r w:rsidRPr="0031314C">
        <w:rPr>
          <w:rFonts w:ascii="Times New Roman" w:hAnsi="Times New Roman" w:cs="Times New Roman"/>
          <w:b/>
          <w:lang w:val="it-IT"/>
        </w:rPr>
        <w:t>Llojet e mobilitetit</w:t>
      </w:r>
      <w:r w:rsidRPr="0031314C">
        <w:rPr>
          <w:rFonts w:ascii="Times New Roman" w:hAnsi="Times New Roman" w:cs="Times New Roman"/>
          <w:b/>
          <w:spacing w:val="-13"/>
          <w:lang w:val="it-IT"/>
        </w:rPr>
        <w:t xml:space="preserve"> </w:t>
      </w:r>
      <w:r w:rsidRPr="0031314C">
        <w:rPr>
          <w:rFonts w:ascii="Times New Roman" w:hAnsi="Times New Roman" w:cs="Times New Roman"/>
          <w:b/>
          <w:lang w:val="it-IT"/>
        </w:rPr>
        <w:t>përfshijnë:</w:t>
      </w:r>
      <w:r w:rsidR="001D6725" w:rsidRPr="0031314C">
        <w:rPr>
          <w:rFonts w:ascii="Times New Roman" w:hAnsi="Times New Roman" w:cs="Times New Roman"/>
          <w:b/>
          <w:lang w:val="it-IT"/>
        </w:rPr>
        <w:t xml:space="preserve"> </w:t>
      </w:r>
      <w:r w:rsidR="0031314C" w:rsidRPr="0031314C">
        <w:rPr>
          <w:rFonts w:ascii="Times New Roman" w:hAnsi="Times New Roman" w:cs="Times New Roman"/>
          <w:lang w:val="it-IT"/>
        </w:rPr>
        <w:t>Shkëmbimin e stafit administrativ për pjesëmarrje në Javën Ndërkombëtare</w:t>
      </w:r>
      <w:r w:rsidR="0031314C" w:rsidRPr="0031314C">
        <w:rPr>
          <w:rStyle w:val="Heading2Char"/>
          <w:rFonts w:ascii="Poppins" w:eastAsiaTheme="minorEastAsia" w:hAnsi="Poppins" w:cs="Poppins"/>
          <w:color w:val="6B6B6B"/>
          <w:sz w:val="23"/>
          <w:szCs w:val="23"/>
          <w:bdr w:val="none" w:sz="0" w:space="0" w:color="auto" w:frame="1"/>
          <w:shd w:val="clear" w:color="auto" w:fill="FFFFFF"/>
          <w:lang w:val="it-IT"/>
        </w:rPr>
        <w:t xml:space="preserve"> </w:t>
      </w:r>
      <w:r w:rsidR="0031314C" w:rsidRPr="0031314C">
        <w:rPr>
          <w:rFonts w:ascii="Times New Roman" w:hAnsi="Times New Roman" w:cs="Times New Roman"/>
          <w:bCs/>
        </w:rPr>
        <w:t>“S</w:t>
      </w:r>
      <w:r w:rsidR="0031314C" w:rsidRPr="0031314C">
        <w:rPr>
          <w:rFonts w:ascii="Times New Roman" w:hAnsi="Times New Roman" w:cs="Times New Roman"/>
          <w:bCs/>
          <w:lang w:val="it-IT"/>
        </w:rPr>
        <w:t>tudy in Eskişehir International Staff Week</w:t>
      </w:r>
      <w:r w:rsidR="0031314C" w:rsidRPr="0031314C">
        <w:rPr>
          <w:rFonts w:ascii="Times New Roman" w:hAnsi="Times New Roman" w:cs="Times New Roman"/>
          <w:bCs/>
        </w:rPr>
        <w:t>”</w:t>
      </w:r>
    </w:p>
    <w:p w14:paraId="747D5855" w14:textId="503A9A11" w:rsidR="001D6725" w:rsidRPr="0031314C" w:rsidRDefault="001D6725" w:rsidP="0031314C">
      <w:pPr>
        <w:rPr>
          <w:rFonts w:ascii="Times New Roman" w:hAnsi="Times New Roman" w:cs="Times New Roman"/>
          <w:b/>
          <w:bCs/>
          <w:lang w:val="it-IT"/>
        </w:rPr>
      </w:pPr>
      <w:r w:rsidRPr="0031314C">
        <w:rPr>
          <w:rFonts w:ascii="Times New Roman" w:hAnsi="Times New Roman" w:cs="Times New Roman"/>
          <w:b/>
          <w:bCs/>
          <w:lang w:val="it-IT"/>
        </w:rPr>
        <w:t xml:space="preserve">Numri total i stafit: </w:t>
      </w:r>
      <w:r w:rsidR="0031314C" w:rsidRPr="0031314C">
        <w:rPr>
          <w:rFonts w:ascii="Times New Roman" w:hAnsi="Times New Roman" w:cs="Times New Roman"/>
          <w:lang w:val="it-IT"/>
        </w:rPr>
        <w:t>1</w:t>
      </w:r>
    </w:p>
    <w:p w14:paraId="51F9F0C6" w14:textId="1CAF3F0C" w:rsidR="001D6725" w:rsidRPr="0031314C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lang w:val="fr-FR"/>
        </w:rPr>
      </w:pPr>
      <w:r w:rsidRPr="0031314C">
        <w:rPr>
          <w:rFonts w:ascii="Times New Roman" w:hAnsi="Times New Roman" w:cs="Times New Roman"/>
          <w:b/>
          <w:bCs/>
          <w:lang w:val="fr-FR"/>
        </w:rPr>
        <w:t xml:space="preserve">Koha e </w:t>
      </w:r>
      <w:proofErr w:type="spellStart"/>
      <w:r w:rsidRPr="0031314C">
        <w:rPr>
          <w:rFonts w:ascii="Times New Roman" w:hAnsi="Times New Roman" w:cs="Times New Roman"/>
          <w:b/>
          <w:bCs/>
          <w:lang w:val="fr-FR"/>
        </w:rPr>
        <w:t>kryerjes</w:t>
      </w:r>
      <w:proofErr w:type="spellEnd"/>
      <w:r w:rsidRPr="0031314C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1314C">
        <w:rPr>
          <w:rFonts w:ascii="Times New Roman" w:hAnsi="Times New Roman" w:cs="Times New Roman"/>
          <w:b/>
          <w:bCs/>
          <w:lang w:val="fr-FR"/>
        </w:rPr>
        <w:t>së</w:t>
      </w:r>
      <w:proofErr w:type="spellEnd"/>
      <w:r w:rsidRPr="0031314C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proofErr w:type="gramStart"/>
      <w:r w:rsidRPr="0031314C">
        <w:rPr>
          <w:rFonts w:ascii="Times New Roman" w:hAnsi="Times New Roman" w:cs="Times New Roman"/>
          <w:b/>
          <w:bCs/>
          <w:lang w:val="fr-FR"/>
        </w:rPr>
        <w:t>mobilitetit</w:t>
      </w:r>
      <w:proofErr w:type="spellEnd"/>
      <w:r w:rsidRPr="0031314C">
        <w:rPr>
          <w:rFonts w:ascii="Times New Roman" w:hAnsi="Times New Roman" w:cs="Times New Roman"/>
          <w:b/>
          <w:bCs/>
          <w:lang w:val="fr-FR"/>
        </w:rPr>
        <w:t>:</w:t>
      </w:r>
      <w:proofErr w:type="gramEnd"/>
      <w:r w:rsidRPr="0031314C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5523D7" w:rsidRPr="0031314C">
        <w:rPr>
          <w:rFonts w:ascii="Times New Roman" w:hAnsi="Times New Roman" w:cs="Times New Roman"/>
          <w:lang w:val="fr-FR"/>
        </w:rPr>
        <w:t xml:space="preserve">5+2 </w:t>
      </w:r>
      <w:proofErr w:type="spellStart"/>
      <w:r w:rsidR="005523D7" w:rsidRPr="0031314C">
        <w:rPr>
          <w:rFonts w:ascii="Times New Roman" w:hAnsi="Times New Roman" w:cs="Times New Roman"/>
          <w:lang w:val="fr-FR"/>
        </w:rPr>
        <w:t>dit</w:t>
      </w:r>
      <w:r w:rsidR="001D215A" w:rsidRPr="0031314C">
        <w:rPr>
          <w:rFonts w:ascii="Times New Roman" w:hAnsi="Times New Roman" w:cs="Times New Roman"/>
          <w:lang w:val="fr-FR"/>
        </w:rPr>
        <w:t>ë</w:t>
      </w:r>
      <w:proofErr w:type="spellEnd"/>
      <w:r w:rsidR="005523D7" w:rsidRPr="0031314C">
        <w:rPr>
          <w:rFonts w:ascii="Times New Roman" w:hAnsi="Times New Roman" w:cs="Times New Roman"/>
          <w:lang w:val="fr-FR"/>
        </w:rPr>
        <w:t>,</w:t>
      </w:r>
      <w:r w:rsidR="0031314C" w:rsidRPr="0031314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1314C" w:rsidRPr="0031314C">
        <w:rPr>
          <w:rFonts w:ascii="Times New Roman" w:hAnsi="Times New Roman" w:cs="Times New Roman"/>
          <w:lang w:val="fr-FR"/>
        </w:rPr>
        <w:t>nw</w:t>
      </w:r>
      <w:proofErr w:type="spellEnd"/>
      <w:r w:rsidR="0031314C" w:rsidRPr="0031314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1314C" w:rsidRPr="0031314C">
        <w:rPr>
          <w:rFonts w:ascii="Times New Roman" w:hAnsi="Times New Roman" w:cs="Times New Roman"/>
          <w:lang w:val="fr-FR"/>
        </w:rPr>
        <w:t>datat</w:t>
      </w:r>
      <w:proofErr w:type="spellEnd"/>
      <w:r w:rsidR="0031314C" w:rsidRPr="0031314C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31314C" w:rsidRPr="0031314C">
        <w:rPr>
          <w:rFonts w:ascii="Times New Roman" w:hAnsi="Times New Roman" w:cs="Times New Roman"/>
          <w:b/>
          <w:bCs/>
          <w:lang w:val="fr-FR"/>
        </w:rPr>
        <w:t xml:space="preserve">13–17 </w:t>
      </w:r>
      <w:r w:rsidR="0031314C">
        <w:rPr>
          <w:rFonts w:ascii="Times New Roman" w:hAnsi="Times New Roman" w:cs="Times New Roman"/>
          <w:b/>
          <w:bCs/>
          <w:lang w:val="fr-FR"/>
        </w:rPr>
        <w:t>P</w:t>
      </w:r>
      <w:r w:rsidR="0031314C" w:rsidRPr="0031314C">
        <w:rPr>
          <w:rFonts w:ascii="Times New Roman" w:hAnsi="Times New Roman" w:cs="Times New Roman"/>
          <w:b/>
          <w:bCs/>
          <w:lang w:val="fr-FR"/>
        </w:rPr>
        <w:t>ril 2026</w:t>
      </w:r>
      <w:r w:rsidR="0031314C" w:rsidRPr="0031314C">
        <w:rPr>
          <w:rFonts w:ascii="Times New Roman" w:hAnsi="Times New Roman" w:cs="Times New Roman"/>
          <w:b/>
          <w:bCs/>
          <w:lang w:val="fr-FR"/>
        </w:rPr>
        <w:t xml:space="preserve">. </w:t>
      </w:r>
    </w:p>
    <w:p w14:paraId="073C472E" w14:textId="5E59C3AD" w:rsidR="00183258" w:rsidRPr="0031314C" w:rsidRDefault="00183258" w:rsidP="00183258">
      <w:pPr>
        <w:pStyle w:val="BodyText"/>
        <w:rPr>
          <w:i w:val="0"/>
          <w:sz w:val="22"/>
          <w:szCs w:val="22"/>
          <w:lang w:val="fr-FR"/>
        </w:rPr>
      </w:pPr>
    </w:p>
    <w:p w14:paraId="3106B4AE" w14:textId="1B0E254A" w:rsidR="00703E23" w:rsidRPr="00115010" w:rsidRDefault="003920E0" w:rsidP="00703E23">
      <w:pPr>
        <w:spacing w:before="90"/>
        <w:rPr>
          <w:rFonts w:ascii="Times New Roman" w:hAnsi="Times New Roman" w:cs="Times New Roman"/>
          <w:b/>
        </w:rPr>
      </w:pPr>
      <w:proofErr w:type="spellStart"/>
      <w:r w:rsidRPr="00115010">
        <w:rPr>
          <w:rFonts w:ascii="Times New Roman" w:hAnsi="Times New Roman" w:cs="Times New Roman"/>
          <w:b/>
        </w:rPr>
        <w:t>Dokumentat</w:t>
      </w:r>
      <w:proofErr w:type="spellEnd"/>
      <w:r w:rsidRPr="00115010">
        <w:rPr>
          <w:rFonts w:ascii="Times New Roman" w:hAnsi="Times New Roman" w:cs="Times New Roman"/>
          <w:b/>
        </w:rPr>
        <w:t xml:space="preserve"> e </w:t>
      </w:r>
      <w:proofErr w:type="spellStart"/>
      <w:r w:rsidRPr="00115010">
        <w:rPr>
          <w:rFonts w:ascii="Times New Roman" w:hAnsi="Times New Roman" w:cs="Times New Roman"/>
          <w:b/>
        </w:rPr>
        <w:t>nevojshme</w:t>
      </w:r>
      <w:proofErr w:type="spellEnd"/>
      <w:r w:rsidRPr="00115010">
        <w:rPr>
          <w:rFonts w:ascii="Times New Roman" w:hAnsi="Times New Roman" w:cs="Times New Roman"/>
          <w:b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</w:rPr>
        <w:t>për</w:t>
      </w:r>
      <w:proofErr w:type="spellEnd"/>
      <w:r w:rsidRPr="00115010">
        <w:rPr>
          <w:rFonts w:ascii="Times New Roman" w:hAnsi="Times New Roman" w:cs="Times New Roman"/>
          <w:b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</w:rPr>
        <w:t>aplikim</w:t>
      </w:r>
      <w:proofErr w:type="spellEnd"/>
      <w:r w:rsidRPr="00115010">
        <w:rPr>
          <w:rFonts w:ascii="Times New Roman" w:hAnsi="Times New Roman" w:cs="Times New Roman"/>
          <w:b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</w:rPr>
        <w:t>për</w:t>
      </w:r>
      <w:proofErr w:type="spellEnd"/>
      <w:r w:rsidRPr="00115010">
        <w:rPr>
          <w:rFonts w:ascii="Times New Roman" w:hAnsi="Times New Roman" w:cs="Times New Roman"/>
          <w:b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</w:rPr>
        <w:t>stafin</w:t>
      </w:r>
      <w:proofErr w:type="spellEnd"/>
      <w:r w:rsidRPr="00115010">
        <w:rPr>
          <w:rFonts w:ascii="Times New Roman" w:hAnsi="Times New Roman" w:cs="Times New Roman"/>
          <w:b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</w:rPr>
        <w:t>akademik</w:t>
      </w:r>
      <w:proofErr w:type="spellEnd"/>
      <w:r w:rsidR="0031314C">
        <w:rPr>
          <w:rFonts w:ascii="Times New Roman" w:hAnsi="Times New Roman" w:cs="Times New Roman"/>
          <w:b/>
        </w:rPr>
        <w:t>/</w:t>
      </w:r>
      <w:proofErr w:type="spellStart"/>
      <w:r w:rsidR="0031314C">
        <w:rPr>
          <w:rFonts w:ascii="Times New Roman" w:hAnsi="Times New Roman" w:cs="Times New Roman"/>
          <w:b/>
        </w:rPr>
        <w:t>administrativ</w:t>
      </w:r>
      <w:proofErr w:type="spellEnd"/>
      <w:r w:rsidRPr="00115010">
        <w:rPr>
          <w:rFonts w:ascii="Times New Roman" w:hAnsi="Times New Roman" w:cs="Times New Roman"/>
          <w:b/>
        </w:rPr>
        <w:t>:</w:t>
      </w:r>
    </w:p>
    <w:p w14:paraId="694E38FF" w14:textId="77777777" w:rsidR="00703E23" w:rsidRPr="00115010" w:rsidRDefault="00703E23" w:rsidP="00703E23">
      <w:pPr>
        <w:pStyle w:val="ListParagraph1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15010">
        <w:rPr>
          <w:rFonts w:ascii="Times New Roman" w:eastAsia="Times New Roman" w:hAnsi="Times New Roman"/>
          <w:color w:val="000000"/>
        </w:rPr>
        <w:t xml:space="preserve">CV + </w:t>
      </w:r>
      <w:proofErr w:type="spellStart"/>
      <w:r w:rsidRPr="00115010">
        <w:rPr>
          <w:rFonts w:ascii="Times New Roman" w:eastAsia="Times New Roman" w:hAnsi="Times New Roman"/>
          <w:color w:val="000000"/>
        </w:rPr>
        <w:t>lista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e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publikimeve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(</w:t>
      </w:r>
      <w:proofErr w:type="spellStart"/>
      <w:r w:rsidRPr="00115010">
        <w:rPr>
          <w:rFonts w:ascii="Times New Roman" w:eastAsia="Times New Roman" w:hAnsi="Times New Roman"/>
          <w:color w:val="000000"/>
        </w:rPr>
        <w:t>në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gjuhën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angleze</w:t>
      </w:r>
      <w:proofErr w:type="spellEnd"/>
      <w:r w:rsidRPr="00115010">
        <w:rPr>
          <w:rFonts w:ascii="Times New Roman" w:eastAsia="Times New Roman" w:hAnsi="Times New Roman"/>
          <w:color w:val="000000"/>
        </w:rPr>
        <w:t>);</w:t>
      </w:r>
    </w:p>
    <w:p w14:paraId="78ED7AE8" w14:textId="77777777" w:rsidR="00703E23" w:rsidRPr="00115010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15010">
        <w:rPr>
          <w:rFonts w:ascii="Times New Roman" w:eastAsia="Times New Roman" w:hAnsi="Times New Roman"/>
        </w:rPr>
        <w:t xml:space="preserve">Kopje e </w:t>
      </w:r>
      <w:proofErr w:type="spellStart"/>
      <w:r w:rsidRPr="00115010">
        <w:rPr>
          <w:rFonts w:ascii="Times New Roman" w:eastAsia="Times New Roman" w:hAnsi="Times New Roman"/>
        </w:rPr>
        <w:t>Pasaportës</w:t>
      </w:r>
      <w:proofErr w:type="spellEnd"/>
      <w:r w:rsidRPr="00115010">
        <w:rPr>
          <w:rFonts w:ascii="Times New Roman" w:eastAsia="Times New Roman" w:hAnsi="Times New Roman"/>
        </w:rPr>
        <w:t>;</w:t>
      </w:r>
    </w:p>
    <w:p w14:paraId="4991022D" w14:textId="77777777" w:rsidR="00703E23" w:rsidRPr="00115010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115010">
        <w:rPr>
          <w:rFonts w:ascii="Times New Roman" w:eastAsia="Times New Roman" w:hAnsi="Times New Roman"/>
          <w:color w:val="000000"/>
        </w:rPr>
        <w:t>Aprovim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nga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përgjegjësi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i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njësisë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bazë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dhe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nga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përgjegjësi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i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njësisë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kryesore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115010">
        <w:rPr>
          <w:rFonts w:ascii="Times New Roman" w:eastAsia="Times New Roman" w:hAnsi="Times New Roman"/>
          <w:color w:val="000000"/>
        </w:rPr>
        <w:t>ku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aplikanti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bën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pjesë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115010">
        <w:rPr>
          <w:rFonts w:ascii="Times New Roman" w:eastAsia="Times New Roman" w:hAnsi="Times New Roman"/>
          <w:color w:val="000000"/>
        </w:rPr>
        <w:t>në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lidhje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me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planin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e </w:t>
      </w:r>
      <w:proofErr w:type="spellStart"/>
      <w:r w:rsidRPr="00115010">
        <w:rPr>
          <w:rFonts w:ascii="Times New Roman" w:eastAsia="Times New Roman" w:hAnsi="Times New Roman"/>
          <w:color w:val="000000"/>
        </w:rPr>
        <w:t>mobilitetit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dhe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periudhën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115010">
        <w:rPr>
          <w:rFonts w:ascii="Times New Roman" w:eastAsia="Times New Roman" w:hAnsi="Times New Roman"/>
          <w:color w:val="000000"/>
        </w:rPr>
        <w:t>të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parashikuara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për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t’u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kryer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në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universitetin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pritës</w:t>
      </w:r>
      <w:proofErr w:type="spellEnd"/>
      <w:r w:rsidRPr="00115010">
        <w:rPr>
          <w:rFonts w:ascii="Times New Roman" w:hAnsi="Times New Roman"/>
        </w:rPr>
        <w:t>*</w:t>
      </w:r>
      <w:r w:rsidRPr="00115010">
        <w:rPr>
          <w:rFonts w:ascii="Times New Roman" w:eastAsia="Times New Roman" w:hAnsi="Times New Roman"/>
        </w:rPr>
        <w:t>;</w:t>
      </w:r>
    </w:p>
    <w:p w14:paraId="59F3E4F1" w14:textId="1B1C2B93" w:rsidR="005523D7" w:rsidRPr="00115010" w:rsidRDefault="005523D7" w:rsidP="005523D7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88" w:lineRule="exact"/>
        <w:contextualSpacing w:val="0"/>
        <w:jc w:val="both"/>
        <w:rPr>
          <w:rFonts w:ascii="Times New Roman" w:hAnsi="Times New Roman" w:cs="Times New Roman"/>
          <w:spacing w:val="-1"/>
        </w:rPr>
      </w:pPr>
      <w:proofErr w:type="spellStart"/>
      <w:r w:rsidRPr="00115010">
        <w:rPr>
          <w:rFonts w:ascii="Times New Roman" w:hAnsi="Times New Roman" w:cs="Times New Roman"/>
          <w:spacing w:val="-1"/>
        </w:rPr>
        <w:t>Planin</w:t>
      </w:r>
      <w:proofErr w:type="spellEnd"/>
      <w:r w:rsidRPr="00115010">
        <w:rPr>
          <w:rFonts w:ascii="Times New Roman" w:hAnsi="Times New Roman" w:cs="Times New Roman"/>
          <w:spacing w:val="-1"/>
        </w:rPr>
        <w:t xml:space="preserve"> e </w:t>
      </w:r>
      <w:proofErr w:type="spellStart"/>
      <w:r w:rsidRPr="00115010">
        <w:rPr>
          <w:rFonts w:ascii="Times New Roman" w:hAnsi="Times New Roman" w:cs="Times New Roman"/>
          <w:spacing w:val="-1"/>
        </w:rPr>
        <w:t>Mobilitetit</w:t>
      </w:r>
      <w:proofErr w:type="spellEnd"/>
      <w:r w:rsidRPr="00115010">
        <w:rPr>
          <w:rFonts w:ascii="Times New Roman" w:hAnsi="Times New Roman" w:cs="Times New Roman"/>
          <w:spacing w:val="-1"/>
        </w:rPr>
        <w:t xml:space="preserve"> (Mobility Agreement);</w:t>
      </w:r>
    </w:p>
    <w:p w14:paraId="2C52A7DD" w14:textId="7708703E" w:rsidR="00703E23" w:rsidRPr="00115010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115010">
        <w:rPr>
          <w:rFonts w:ascii="Times New Roman" w:eastAsia="Times New Roman" w:hAnsi="Times New Roman"/>
          <w:color w:val="000000"/>
        </w:rPr>
        <w:t>Dokumenti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i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Mobility Agreement (Staff Mobility for </w:t>
      </w:r>
      <w:r w:rsidR="0031314C">
        <w:rPr>
          <w:rFonts w:ascii="Times New Roman" w:eastAsia="Times New Roman" w:hAnsi="Times New Roman"/>
          <w:color w:val="000000"/>
        </w:rPr>
        <w:t>Training</w:t>
      </w:r>
      <w:r w:rsidRPr="00115010">
        <w:rPr>
          <w:rFonts w:ascii="Times New Roman" w:eastAsia="Times New Roman" w:hAnsi="Times New Roman"/>
          <w:color w:val="000000"/>
        </w:rPr>
        <w:t xml:space="preserve">)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për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stafin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a</w:t>
      </w:r>
      <w:r w:rsidR="0031314C">
        <w:rPr>
          <w:rFonts w:ascii="Times New Roman" w:eastAsia="Times New Roman" w:hAnsi="Times New Roman"/>
          <w:color w:val="000000"/>
        </w:rPr>
        <w:t>dministrativ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në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universitetin</w:t>
      </w:r>
      <w:proofErr w:type="spellEnd"/>
      <w:r w:rsidRPr="001150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15010">
        <w:rPr>
          <w:rFonts w:ascii="Times New Roman" w:eastAsia="Times New Roman" w:hAnsi="Times New Roman"/>
          <w:color w:val="000000"/>
        </w:rPr>
        <w:t>pritës</w:t>
      </w:r>
      <w:proofErr w:type="spellEnd"/>
      <w:r w:rsidRPr="00115010">
        <w:rPr>
          <w:rFonts w:ascii="Times New Roman" w:eastAsia="Times New Roman" w:hAnsi="Times New Roman"/>
        </w:rPr>
        <w:t>**</w:t>
      </w:r>
      <w:r w:rsidRPr="00115010">
        <w:rPr>
          <w:rFonts w:ascii="Times New Roman" w:eastAsia="Times New Roman" w:hAnsi="Times New Roman"/>
          <w:color w:val="000000"/>
        </w:rPr>
        <w:t>.</w:t>
      </w:r>
    </w:p>
    <w:p w14:paraId="79FEA512" w14:textId="77777777" w:rsidR="00703E23" w:rsidRPr="00115010" w:rsidRDefault="00703E23" w:rsidP="00703E23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25380228" w14:textId="7EDFF0B7" w:rsidR="00703E23" w:rsidRPr="00115010" w:rsidRDefault="00703E23" w:rsidP="00703E23">
      <w:pPr>
        <w:jc w:val="both"/>
        <w:rPr>
          <w:rFonts w:ascii="Times New Roman" w:hAnsi="Times New Roman" w:cs="Times New Roman"/>
          <w:i/>
          <w:color w:val="000000"/>
        </w:rPr>
      </w:pPr>
      <w:r w:rsidRPr="00115010">
        <w:rPr>
          <w:rFonts w:ascii="Times New Roman" w:hAnsi="Times New Roman" w:cs="Times New Roman"/>
          <w:i/>
        </w:rPr>
        <w:t>*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Plani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i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mobilitetit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si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dhe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periudha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e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propozuar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e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mobilitetit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për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stafin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duhet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të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aprovohet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>/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firmoset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paraprakisht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nga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përgjegjësi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i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njësisë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bazë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nga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përgjegjësi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njësisë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kryesore</w:t>
      </w:r>
      <w:proofErr w:type="spellEnd"/>
      <w:r w:rsidRPr="0011501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ku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aplikani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bën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pjesë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. </w:t>
      </w:r>
    </w:p>
    <w:p w14:paraId="28074546" w14:textId="33D0FF20" w:rsidR="00703E23" w:rsidRPr="00115010" w:rsidRDefault="00703E23" w:rsidP="00703E23">
      <w:pPr>
        <w:jc w:val="both"/>
        <w:rPr>
          <w:rFonts w:ascii="Times New Roman" w:hAnsi="Times New Roman" w:cs="Times New Roman"/>
          <w:i/>
          <w:iCs/>
          <w:color w:val="000000"/>
        </w:rPr>
      </w:pPr>
      <w:r w:rsidRPr="00115010">
        <w:rPr>
          <w:rFonts w:ascii="Times New Roman" w:hAnsi="Times New Roman" w:cs="Times New Roman"/>
        </w:rPr>
        <w:t xml:space="preserve">** </w:t>
      </w:r>
      <w:r w:rsidRPr="00115010">
        <w:rPr>
          <w:rFonts w:ascii="Times New Roman" w:hAnsi="Times New Roman" w:cs="Times New Roman"/>
          <w:i/>
          <w:color w:val="000000"/>
        </w:rPr>
        <w:t xml:space="preserve">Mobility Agreement </w:t>
      </w:r>
      <w:r w:rsidR="001D6725" w:rsidRPr="00115010">
        <w:rPr>
          <w:rFonts w:ascii="Times New Roman" w:hAnsi="Times New Roman" w:cs="Times New Roman"/>
          <w:i/>
          <w:color w:val="000000"/>
        </w:rPr>
        <w:t xml:space="preserve">for </w:t>
      </w:r>
      <w:r w:rsidRPr="00115010">
        <w:rPr>
          <w:rFonts w:ascii="Times New Roman" w:hAnsi="Times New Roman" w:cs="Times New Roman"/>
          <w:i/>
          <w:color w:val="000000"/>
        </w:rPr>
        <w:t>T</w:t>
      </w:r>
      <w:r w:rsidR="0031314C">
        <w:rPr>
          <w:rFonts w:ascii="Times New Roman" w:hAnsi="Times New Roman" w:cs="Times New Roman"/>
          <w:i/>
          <w:color w:val="000000"/>
        </w:rPr>
        <w:t>raining</w:t>
      </w:r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color w:val="000000"/>
        </w:rPr>
        <w:t>për</w:t>
      </w:r>
      <w:proofErr w:type="spellEnd"/>
      <w:r w:rsidRPr="0011501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stafin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një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dokument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në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cilin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duhet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specifikohet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programi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juaj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propozuar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që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kryeni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gjatë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periudhës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së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shkëmbimit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cili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aprovuar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paraprakisht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nga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përgjegjësi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njësisë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bazë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sipas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pikës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më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sipër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.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Kjo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formë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standarde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e Erasmus+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firmoset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nga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aplikanti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personi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përgjegjës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për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mobilitetet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në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Universitetin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Politeknik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Tiranës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cili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Zv.Rektori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për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Anën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Shkencore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Marrëdhëniet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115010">
        <w:rPr>
          <w:rFonts w:ascii="Times New Roman" w:hAnsi="Times New Roman" w:cs="Times New Roman"/>
          <w:i/>
          <w:iCs/>
          <w:color w:val="000000"/>
        </w:rPr>
        <w:t>Jashtë</w:t>
      </w:r>
      <w:proofErr w:type="spellEnd"/>
      <w:r w:rsidRPr="00115010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5DC11488" w14:textId="2FCE27EF" w:rsidR="004212F2" w:rsidRPr="00115010" w:rsidRDefault="004212F2" w:rsidP="001D215A">
      <w:pPr>
        <w:spacing w:before="90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115010">
        <w:rPr>
          <w:rFonts w:ascii="Times New Roman" w:hAnsi="Times New Roman" w:cs="Times New Roman"/>
          <w:bCs/>
          <w:iCs/>
        </w:rPr>
        <w:t>Personat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e </w:t>
      </w:r>
      <w:proofErr w:type="spellStart"/>
      <w:r w:rsidRPr="00115010">
        <w:rPr>
          <w:rFonts w:ascii="Times New Roman" w:hAnsi="Times New Roman" w:cs="Times New Roman"/>
          <w:bCs/>
          <w:iCs/>
        </w:rPr>
        <w:t>interesuar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do </w:t>
      </w:r>
      <w:proofErr w:type="spellStart"/>
      <w:r w:rsidRPr="00115010">
        <w:rPr>
          <w:rFonts w:ascii="Times New Roman" w:hAnsi="Times New Roman" w:cs="Times New Roman"/>
          <w:bCs/>
          <w:iCs/>
        </w:rPr>
        <w:t>të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njoftohen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në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vijim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për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detajet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lidhur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me </w:t>
      </w:r>
      <w:proofErr w:type="spellStart"/>
      <w:r w:rsidRPr="00115010">
        <w:rPr>
          <w:rFonts w:ascii="Times New Roman" w:hAnsi="Times New Roman" w:cs="Times New Roman"/>
          <w:bCs/>
          <w:iCs/>
        </w:rPr>
        <w:t>procesim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e </w:t>
      </w:r>
      <w:proofErr w:type="spellStart"/>
      <w:r w:rsidRPr="00115010">
        <w:rPr>
          <w:rFonts w:ascii="Times New Roman" w:hAnsi="Times New Roman" w:cs="Times New Roman"/>
          <w:bCs/>
          <w:iCs/>
        </w:rPr>
        <w:t>mësimdhënies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dhe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axhendën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e </w:t>
      </w:r>
      <w:proofErr w:type="spellStart"/>
      <w:r w:rsidRPr="00115010">
        <w:rPr>
          <w:rFonts w:ascii="Times New Roman" w:hAnsi="Times New Roman" w:cs="Times New Roman"/>
          <w:bCs/>
          <w:iCs/>
        </w:rPr>
        <w:t>aktivitetit</w:t>
      </w:r>
      <w:proofErr w:type="spellEnd"/>
      <w:r w:rsidRPr="00115010">
        <w:rPr>
          <w:rFonts w:ascii="Times New Roman" w:hAnsi="Times New Roman" w:cs="Times New Roman"/>
          <w:bCs/>
          <w:iCs/>
        </w:rPr>
        <w:t>.</w:t>
      </w:r>
    </w:p>
    <w:p w14:paraId="030CB9DF" w14:textId="5217EEE0" w:rsidR="00B93607" w:rsidRPr="00115010" w:rsidRDefault="00B93607" w:rsidP="00F67CA7">
      <w:pPr>
        <w:spacing w:before="90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115010">
        <w:rPr>
          <w:rFonts w:ascii="Times New Roman" w:hAnsi="Times New Roman" w:cs="Times New Roman"/>
          <w:bCs/>
          <w:iCs/>
        </w:rPr>
        <w:t>Stafi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pjesëmarrës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në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mobilitet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115010">
        <w:rPr>
          <w:rFonts w:ascii="Times New Roman" w:hAnsi="Times New Roman" w:cs="Times New Roman"/>
          <w:bCs/>
          <w:iCs/>
        </w:rPr>
        <w:t>mbas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përfundimit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të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tij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115010">
        <w:rPr>
          <w:rFonts w:ascii="Times New Roman" w:hAnsi="Times New Roman" w:cs="Times New Roman"/>
          <w:bCs/>
          <w:iCs/>
        </w:rPr>
        <w:t>duhet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të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D215A" w:rsidRPr="00115010">
        <w:rPr>
          <w:rFonts w:ascii="Times New Roman" w:hAnsi="Times New Roman" w:cs="Times New Roman"/>
          <w:bCs/>
          <w:iCs/>
        </w:rPr>
        <w:t>paraqes</w:t>
      </w:r>
      <w:r w:rsidRPr="00115010">
        <w:rPr>
          <w:rFonts w:ascii="Times New Roman" w:hAnsi="Times New Roman" w:cs="Times New Roman"/>
          <w:bCs/>
          <w:iCs/>
        </w:rPr>
        <w:t>ë</w:t>
      </w:r>
      <w:proofErr w:type="spellEnd"/>
      <w:r w:rsidR="001D215A"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D215A" w:rsidRPr="00115010">
        <w:rPr>
          <w:rFonts w:ascii="Times New Roman" w:hAnsi="Times New Roman" w:cs="Times New Roman"/>
          <w:bCs/>
          <w:iCs/>
        </w:rPr>
        <w:t>një</w:t>
      </w:r>
      <w:proofErr w:type="spellEnd"/>
      <w:r w:rsidR="001D215A"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D215A" w:rsidRPr="00115010">
        <w:rPr>
          <w:rFonts w:ascii="Times New Roman" w:hAnsi="Times New Roman" w:cs="Times New Roman"/>
          <w:bCs/>
          <w:iCs/>
        </w:rPr>
        <w:t>raport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D215A" w:rsidRPr="00115010">
        <w:rPr>
          <w:rFonts w:ascii="Times New Roman" w:hAnsi="Times New Roman" w:cs="Times New Roman"/>
          <w:bCs/>
          <w:iCs/>
        </w:rPr>
        <w:t>lidhur</w:t>
      </w:r>
      <w:proofErr w:type="spellEnd"/>
      <w:r w:rsidR="001D215A" w:rsidRPr="00115010">
        <w:rPr>
          <w:rFonts w:ascii="Times New Roman" w:hAnsi="Times New Roman" w:cs="Times New Roman"/>
          <w:bCs/>
          <w:iCs/>
        </w:rPr>
        <w:t xml:space="preserve"> me </w:t>
      </w:r>
      <w:proofErr w:type="spellStart"/>
      <w:r w:rsidR="001D215A" w:rsidRPr="00115010">
        <w:rPr>
          <w:rFonts w:ascii="Times New Roman" w:hAnsi="Times New Roman" w:cs="Times New Roman"/>
          <w:bCs/>
          <w:iCs/>
        </w:rPr>
        <w:t>aktivitetin</w:t>
      </w:r>
      <w:proofErr w:type="spellEnd"/>
      <w:r w:rsidR="001D215A" w:rsidRPr="00115010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115010">
        <w:rPr>
          <w:rFonts w:ascii="Times New Roman" w:hAnsi="Times New Roman" w:cs="Times New Roman"/>
          <w:bCs/>
          <w:iCs/>
        </w:rPr>
        <w:t>te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departamenti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përkatës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dhe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te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Drejtoria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e </w:t>
      </w:r>
      <w:proofErr w:type="spellStart"/>
      <w:r w:rsidRPr="00115010">
        <w:rPr>
          <w:rFonts w:ascii="Times New Roman" w:hAnsi="Times New Roman" w:cs="Times New Roman"/>
          <w:bCs/>
          <w:iCs/>
        </w:rPr>
        <w:t>Komunikimit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dhe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Koordinimit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115010">
        <w:rPr>
          <w:rFonts w:ascii="Times New Roman" w:hAnsi="Times New Roman" w:cs="Times New Roman"/>
          <w:bCs/>
          <w:iCs/>
        </w:rPr>
        <w:t>si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dhe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dokumentacionin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e </w:t>
      </w:r>
      <w:proofErr w:type="spellStart"/>
      <w:r w:rsidRPr="00115010">
        <w:rPr>
          <w:rFonts w:ascii="Times New Roman" w:hAnsi="Times New Roman" w:cs="Times New Roman"/>
          <w:bCs/>
          <w:iCs/>
        </w:rPr>
        <w:t>përfundimit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të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Cs/>
          <w:iCs/>
        </w:rPr>
        <w:t>mobilitetit</w:t>
      </w:r>
      <w:proofErr w:type="spellEnd"/>
      <w:r w:rsidRPr="00115010">
        <w:rPr>
          <w:rFonts w:ascii="Times New Roman" w:hAnsi="Times New Roman" w:cs="Times New Roman"/>
          <w:bCs/>
          <w:iCs/>
        </w:rPr>
        <w:t>.</w:t>
      </w:r>
    </w:p>
    <w:p w14:paraId="1988E008" w14:textId="276CD250" w:rsidR="00703E23" w:rsidRPr="00115010" w:rsidRDefault="00703E23" w:rsidP="00703E23">
      <w:pPr>
        <w:spacing w:before="90"/>
        <w:rPr>
          <w:rFonts w:ascii="Times New Roman" w:hAnsi="Times New Roman" w:cs="Times New Roman"/>
          <w:bCs/>
          <w:iCs/>
        </w:rPr>
      </w:pPr>
      <w:proofErr w:type="spellStart"/>
      <w:r w:rsidRPr="00115010">
        <w:rPr>
          <w:rFonts w:ascii="Times New Roman" w:hAnsi="Times New Roman" w:cs="Times New Roman"/>
          <w:b/>
          <w:iCs/>
        </w:rPr>
        <w:t>Afati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iCs/>
        </w:rPr>
        <w:t>për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iCs/>
        </w:rPr>
        <w:t>aplikim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115010">
        <w:rPr>
          <w:rFonts w:ascii="Times New Roman" w:hAnsi="Times New Roman" w:cs="Times New Roman"/>
          <w:b/>
          <w:iCs/>
        </w:rPr>
        <w:t>pranë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iCs/>
        </w:rPr>
        <w:t>Drejtorisë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iCs/>
        </w:rPr>
        <w:t>së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iCs/>
        </w:rPr>
        <w:t>Komunikimit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iCs/>
        </w:rPr>
        <w:t>dhe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iCs/>
        </w:rPr>
        <w:t>Koordinimit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15010">
        <w:rPr>
          <w:rFonts w:ascii="Times New Roman" w:hAnsi="Times New Roman" w:cs="Times New Roman"/>
          <w:b/>
          <w:iCs/>
        </w:rPr>
        <w:t>në</w:t>
      </w:r>
      <w:proofErr w:type="spellEnd"/>
      <w:r w:rsidRPr="00115010">
        <w:rPr>
          <w:rFonts w:ascii="Times New Roman" w:hAnsi="Times New Roman" w:cs="Times New Roman"/>
          <w:b/>
          <w:iCs/>
        </w:rPr>
        <w:t xml:space="preserve"> UPT:</w:t>
      </w:r>
      <w:r w:rsidRPr="00115010">
        <w:rPr>
          <w:rFonts w:ascii="Times New Roman" w:hAnsi="Times New Roman" w:cs="Times New Roman"/>
          <w:b/>
          <w:i/>
        </w:rPr>
        <w:t xml:space="preserve"> </w:t>
      </w:r>
      <w:r w:rsidRPr="00115010">
        <w:rPr>
          <w:rFonts w:ascii="Times New Roman" w:hAnsi="Times New Roman" w:cs="Times New Roman"/>
          <w:bCs/>
          <w:iCs/>
        </w:rPr>
        <w:t xml:space="preserve">Deri </w:t>
      </w:r>
      <w:proofErr w:type="spellStart"/>
      <w:r w:rsidRPr="00115010">
        <w:rPr>
          <w:rFonts w:ascii="Times New Roman" w:hAnsi="Times New Roman" w:cs="Times New Roman"/>
          <w:bCs/>
          <w:iCs/>
        </w:rPr>
        <w:t>më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</w:t>
      </w:r>
      <w:r w:rsidR="0031314C">
        <w:rPr>
          <w:rFonts w:ascii="Times New Roman" w:hAnsi="Times New Roman" w:cs="Times New Roman"/>
          <w:bCs/>
          <w:iCs/>
        </w:rPr>
        <w:t>7</w:t>
      </w:r>
      <w:r w:rsidR="00BE7355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BE7355">
        <w:rPr>
          <w:rFonts w:ascii="Times New Roman" w:hAnsi="Times New Roman" w:cs="Times New Roman"/>
          <w:bCs/>
          <w:iCs/>
        </w:rPr>
        <w:t>prill</w:t>
      </w:r>
      <w:proofErr w:type="spellEnd"/>
      <w:r w:rsidR="00BE7355">
        <w:rPr>
          <w:rFonts w:ascii="Times New Roman" w:hAnsi="Times New Roman" w:cs="Times New Roman"/>
          <w:bCs/>
          <w:iCs/>
        </w:rPr>
        <w:t xml:space="preserve"> </w:t>
      </w:r>
      <w:r w:rsidRPr="00115010">
        <w:rPr>
          <w:rFonts w:ascii="Times New Roman" w:hAnsi="Times New Roman" w:cs="Times New Roman"/>
          <w:bCs/>
          <w:iCs/>
        </w:rPr>
        <w:t>202</w:t>
      </w:r>
      <w:r w:rsidR="005523D7" w:rsidRPr="00115010">
        <w:rPr>
          <w:rFonts w:ascii="Times New Roman" w:hAnsi="Times New Roman" w:cs="Times New Roman"/>
          <w:bCs/>
          <w:iCs/>
        </w:rPr>
        <w:t>6</w:t>
      </w:r>
      <w:r w:rsidRPr="00115010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115010">
        <w:rPr>
          <w:rFonts w:ascii="Times New Roman" w:hAnsi="Times New Roman" w:cs="Times New Roman"/>
          <w:bCs/>
          <w:iCs/>
        </w:rPr>
        <w:t>ora</w:t>
      </w:r>
      <w:proofErr w:type="spellEnd"/>
      <w:r w:rsidRPr="00115010">
        <w:rPr>
          <w:rFonts w:ascii="Times New Roman" w:hAnsi="Times New Roman" w:cs="Times New Roman"/>
          <w:bCs/>
          <w:iCs/>
        </w:rPr>
        <w:t xml:space="preserve"> 12.00.</w:t>
      </w:r>
    </w:p>
    <w:p w14:paraId="33074961" w14:textId="5FD3A3AB" w:rsidR="00703E23" w:rsidRPr="00115010" w:rsidRDefault="00703E23" w:rsidP="00703E23">
      <w:pPr>
        <w:jc w:val="both"/>
        <w:rPr>
          <w:rFonts w:ascii="Times New Roman" w:hAnsi="Times New Roman" w:cs="Times New Roman"/>
          <w:lang w:val="en-GB"/>
        </w:rPr>
      </w:pPr>
      <w:proofErr w:type="spellStart"/>
      <w:r w:rsidRPr="00115010">
        <w:rPr>
          <w:rFonts w:ascii="Times New Roman" w:hAnsi="Times New Roman" w:cs="Times New Roman"/>
        </w:rPr>
        <w:t>Për</w:t>
      </w:r>
      <w:proofErr w:type="spellEnd"/>
      <w:r w:rsidRPr="00115010">
        <w:rPr>
          <w:rFonts w:ascii="Times New Roman" w:hAnsi="Times New Roman" w:cs="Times New Roman"/>
        </w:rPr>
        <w:t xml:space="preserve"> </w:t>
      </w:r>
      <w:proofErr w:type="spellStart"/>
      <w:r w:rsidRPr="00115010">
        <w:rPr>
          <w:rFonts w:ascii="Times New Roman" w:hAnsi="Times New Roman" w:cs="Times New Roman"/>
        </w:rPr>
        <w:t>informacione</w:t>
      </w:r>
      <w:proofErr w:type="spellEnd"/>
      <w:r w:rsidRPr="00115010">
        <w:rPr>
          <w:rFonts w:ascii="Times New Roman" w:hAnsi="Times New Roman" w:cs="Times New Roman"/>
        </w:rPr>
        <w:t xml:space="preserve"> </w:t>
      </w:r>
      <w:proofErr w:type="spellStart"/>
      <w:r w:rsidRPr="00115010">
        <w:rPr>
          <w:rFonts w:ascii="Times New Roman" w:hAnsi="Times New Roman" w:cs="Times New Roman"/>
        </w:rPr>
        <w:t>shtesë</w:t>
      </w:r>
      <w:proofErr w:type="spellEnd"/>
      <w:r w:rsidRPr="00115010">
        <w:rPr>
          <w:rFonts w:ascii="Times New Roman" w:hAnsi="Times New Roman" w:cs="Times New Roman"/>
        </w:rPr>
        <w:t xml:space="preserve"> </w:t>
      </w:r>
      <w:proofErr w:type="spellStart"/>
      <w:r w:rsidRPr="00115010">
        <w:rPr>
          <w:rFonts w:ascii="Times New Roman" w:hAnsi="Times New Roman" w:cs="Times New Roman"/>
        </w:rPr>
        <w:t>në</w:t>
      </w:r>
      <w:proofErr w:type="spellEnd"/>
      <w:r w:rsidRPr="00115010">
        <w:rPr>
          <w:rFonts w:ascii="Times New Roman" w:hAnsi="Times New Roman" w:cs="Times New Roman"/>
        </w:rPr>
        <w:t xml:space="preserve"> </w:t>
      </w:r>
      <w:proofErr w:type="spellStart"/>
      <w:r w:rsidRPr="00115010">
        <w:rPr>
          <w:rFonts w:ascii="Times New Roman" w:hAnsi="Times New Roman" w:cs="Times New Roman"/>
        </w:rPr>
        <w:t>lidhje</w:t>
      </w:r>
      <w:proofErr w:type="spellEnd"/>
      <w:r w:rsidRPr="00115010">
        <w:rPr>
          <w:rFonts w:ascii="Times New Roman" w:hAnsi="Times New Roman" w:cs="Times New Roman"/>
        </w:rPr>
        <w:t xml:space="preserve"> me </w:t>
      </w:r>
      <w:proofErr w:type="spellStart"/>
      <w:r w:rsidRPr="00115010">
        <w:rPr>
          <w:rFonts w:ascii="Times New Roman" w:hAnsi="Times New Roman" w:cs="Times New Roman"/>
        </w:rPr>
        <w:t>procesin</w:t>
      </w:r>
      <w:proofErr w:type="spellEnd"/>
      <w:r w:rsidRPr="00115010">
        <w:rPr>
          <w:rFonts w:ascii="Times New Roman" w:hAnsi="Times New Roman" w:cs="Times New Roman"/>
        </w:rPr>
        <w:t xml:space="preserve"> e </w:t>
      </w:r>
      <w:proofErr w:type="spellStart"/>
      <w:r w:rsidRPr="00115010">
        <w:rPr>
          <w:rFonts w:ascii="Times New Roman" w:hAnsi="Times New Roman" w:cs="Times New Roman"/>
        </w:rPr>
        <w:t>aplikimit</w:t>
      </w:r>
      <w:proofErr w:type="spellEnd"/>
      <w:r w:rsidRPr="00115010">
        <w:rPr>
          <w:rFonts w:ascii="Times New Roman" w:hAnsi="Times New Roman" w:cs="Times New Roman"/>
        </w:rPr>
        <w:t xml:space="preserve"> </w:t>
      </w:r>
      <w:proofErr w:type="spellStart"/>
      <w:r w:rsidRPr="00115010">
        <w:rPr>
          <w:rFonts w:ascii="Times New Roman" w:hAnsi="Times New Roman" w:cs="Times New Roman"/>
        </w:rPr>
        <w:t>në</w:t>
      </w:r>
      <w:proofErr w:type="spellEnd"/>
      <w:r w:rsidRPr="00115010">
        <w:rPr>
          <w:rFonts w:ascii="Times New Roman" w:hAnsi="Times New Roman" w:cs="Times New Roman"/>
        </w:rPr>
        <w:t xml:space="preserve"> UPT </w:t>
      </w:r>
      <w:proofErr w:type="spellStart"/>
      <w:r w:rsidRPr="00115010">
        <w:rPr>
          <w:rFonts w:ascii="Times New Roman" w:hAnsi="Times New Roman" w:cs="Times New Roman"/>
        </w:rPr>
        <w:t>mund</w:t>
      </w:r>
      <w:proofErr w:type="spellEnd"/>
      <w:r w:rsidRPr="00115010">
        <w:rPr>
          <w:rFonts w:ascii="Times New Roman" w:hAnsi="Times New Roman" w:cs="Times New Roman"/>
        </w:rPr>
        <w:t xml:space="preserve"> </w:t>
      </w:r>
      <w:proofErr w:type="spellStart"/>
      <w:r w:rsidRPr="00115010">
        <w:rPr>
          <w:rFonts w:ascii="Times New Roman" w:hAnsi="Times New Roman" w:cs="Times New Roman"/>
        </w:rPr>
        <w:t>të</w:t>
      </w:r>
      <w:proofErr w:type="spellEnd"/>
      <w:r w:rsidRPr="00115010">
        <w:rPr>
          <w:rFonts w:ascii="Times New Roman" w:hAnsi="Times New Roman" w:cs="Times New Roman"/>
        </w:rPr>
        <w:t xml:space="preserve"> </w:t>
      </w:r>
      <w:proofErr w:type="spellStart"/>
      <w:r w:rsidRPr="00115010">
        <w:rPr>
          <w:rFonts w:ascii="Times New Roman" w:hAnsi="Times New Roman" w:cs="Times New Roman"/>
          <w:lang w:val="en-GB"/>
        </w:rPr>
        <w:t>kontaktoni</w:t>
      </w:r>
      <w:proofErr w:type="spellEnd"/>
      <w:r w:rsidRPr="0011501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15010">
        <w:rPr>
          <w:rFonts w:ascii="Times New Roman" w:hAnsi="Times New Roman" w:cs="Times New Roman"/>
          <w:lang w:val="en-GB"/>
        </w:rPr>
        <w:t>në</w:t>
      </w:r>
      <w:proofErr w:type="spellEnd"/>
      <w:r w:rsidRPr="00115010">
        <w:rPr>
          <w:rFonts w:ascii="Times New Roman" w:hAnsi="Times New Roman" w:cs="Times New Roman"/>
          <w:lang w:val="en-GB"/>
        </w:rPr>
        <w:t xml:space="preserve"> email: </w:t>
      </w:r>
      <w:hyperlink r:id="rId7" w:history="1">
        <w:r w:rsidRPr="00115010">
          <w:rPr>
            <w:rStyle w:val="Hyperlink"/>
            <w:rFonts w:ascii="Times New Roman" w:hAnsi="Times New Roman" w:cs="Times New Roman"/>
            <w:lang w:val="en-GB"/>
          </w:rPr>
          <w:t>rkodra@upt.al</w:t>
        </w:r>
      </w:hyperlink>
      <w:r w:rsidRPr="00115010">
        <w:rPr>
          <w:rFonts w:ascii="Times New Roman" w:hAnsi="Times New Roman" w:cs="Times New Roman"/>
          <w:lang w:val="en-GB"/>
        </w:rPr>
        <w:t xml:space="preserve"> </w:t>
      </w:r>
      <w:r w:rsidR="00020718" w:rsidRPr="00115010">
        <w:rPr>
          <w:rFonts w:ascii="Times New Roman" w:hAnsi="Times New Roman" w:cs="Times New Roman"/>
          <w:lang w:val="en-GB"/>
        </w:rPr>
        <w:t xml:space="preserve">, </w:t>
      </w:r>
      <w:hyperlink r:id="rId8" w:history="1">
        <w:r w:rsidR="00020718" w:rsidRPr="00115010">
          <w:rPr>
            <w:rStyle w:val="Hyperlink"/>
            <w:rFonts w:ascii="Times New Roman" w:hAnsi="Times New Roman" w:cs="Times New Roman"/>
            <w:lang w:val="en-GB"/>
          </w:rPr>
          <w:t>abeqo@upt.al</w:t>
        </w:r>
      </w:hyperlink>
      <w:r w:rsidR="00020718" w:rsidRPr="00115010">
        <w:rPr>
          <w:rFonts w:ascii="Times New Roman" w:hAnsi="Times New Roman" w:cs="Times New Roman"/>
          <w:lang w:val="en-GB"/>
        </w:rPr>
        <w:t xml:space="preserve"> .</w:t>
      </w:r>
    </w:p>
    <w:p w14:paraId="49B1A75F" w14:textId="77777777" w:rsidR="00020718" w:rsidRPr="00592655" w:rsidRDefault="00020718" w:rsidP="00703E23">
      <w:pPr>
        <w:jc w:val="both"/>
        <w:rPr>
          <w:rFonts w:ascii="Times New Roman" w:hAnsi="Times New Roman" w:cs="Times New Roman"/>
          <w:lang w:val="en-GB"/>
        </w:rPr>
      </w:pPr>
    </w:p>
    <w:p w14:paraId="3996EA1A" w14:textId="77777777" w:rsidR="00703E23" w:rsidRPr="00487FD1" w:rsidRDefault="00703E23" w:rsidP="00703E23">
      <w:pPr>
        <w:tabs>
          <w:tab w:val="left" w:pos="245"/>
        </w:tabs>
        <w:spacing w:before="3"/>
        <w:rPr>
          <w:rFonts w:ascii="Times New Roman" w:hAnsi="Times New Roman" w:cs="Times New Roman"/>
        </w:rPr>
      </w:pPr>
    </w:p>
    <w:p w14:paraId="6D9FB571" w14:textId="77777777" w:rsidR="00703E23" w:rsidRPr="00487FD1" w:rsidRDefault="00703E23" w:rsidP="00703E23">
      <w:pPr>
        <w:tabs>
          <w:tab w:val="left" w:pos="245"/>
        </w:tabs>
        <w:spacing w:before="3"/>
        <w:rPr>
          <w:rFonts w:ascii="Times New Roman" w:hAnsi="Times New Roman" w:cs="Times New Roman"/>
        </w:rPr>
      </w:pPr>
    </w:p>
    <w:p w14:paraId="7A84174B" w14:textId="387E9BE5" w:rsidR="00703E23" w:rsidRPr="00487FD1" w:rsidRDefault="00703E23" w:rsidP="003920E0">
      <w:pPr>
        <w:spacing w:before="90"/>
        <w:rPr>
          <w:rFonts w:ascii="Times New Roman" w:hAnsi="Times New Roman" w:cs="Times New Roman"/>
          <w:b/>
          <w:u w:val="thick"/>
        </w:rPr>
      </w:pPr>
    </w:p>
    <w:p w14:paraId="6C2F7F93" w14:textId="753E0D01" w:rsidR="00703E23" w:rsidRPr="00487FD1" w:rsidRDefault="00703E23" w:rsidP="003920E0">
      <w:pPr>
        <w:spacing w:before="90"/>
        <w:rPr>
          <w:rFonts w:ascii="Times New Roman" w:hAnsi="Times New Roman" w:cs="Times New Roman"/>
          <w:b/>
          <w:u w:val="thick"/>
        </w:rPr>
      </w:pPr>
    </w:p>
    <w:p w14:paraId="6885E110" w14:textId="73180CD5" w:rsidR="00703E23" w:rsidRPr="00487FD1" w:rsidRDefault="00703E23" w:rsidP="003920E0">
      <w:pPr>
        <w:spacing w:before="90"/>
        <w:rPr>
          <w:rFonts w:ascii="Times New Roman" w:hAnsi="Times New Roman" w:cs="Times New Roman"/>
          <w:b/>
          <w:u w:val="thick"/>
        </w:rPr>
      </w:pPr>
    </w:p>
    <w:sectPr w:rsidR="00703E23" w:rsidRPr="00487FD1" w:rsidSect="00F700B6">
      <w:headerReference w:type="default" r:id="rId9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294F" w14:textId="77777777" w:rsidR="00221E87" w:rsidRDefault="00221E87" w:rsidP="0070301F">
      <w:pPr>
        <w:spacing w:after="0" w:line="240" w:lineRule="auto"/>
      </w:pPr>
      <w:r>
        <w:separator/>
      </w:r>
    </w:p>
  </w:endnote>
  <w:endnote w:type="continuationSeparator" w:id="0">
    <w:p w14:paraId="4F734195" w14:textId="77777777" w:rsidR="00221E87" w:rsidRDefault="00221E87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D587" w14:textId="77777777" w:rsidR="00221E87" w:rsidRDefault="00221E87" w:rsidP="0070301F">
      <w:pPr>
        <w:spacing w:after="0" w:line="240" w:lineRule="auto"/>
      </w:pPr>
      <w:r>
        <w:separator/>
      </w:r>
    </w:p>
  </w:footnote>
  <w:footnote w:type="continuationSeparator" w:id="0">
    <w:p w14:paraId="727B266D" w14:textId="77777777" w:rsidR="00221E87" w:rsidRDefault="00221E87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EF55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647356F3" wp14:editId="37DB8F74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7D1B338C" wp14:editId="17957CF8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54AC6EBD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762120D9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6FF61D0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D2D07"/>
    <w:multiLevelType w:val="multilevel"/>
    <w:tmpl w:val="6042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B7305"/>
    <w:multiLevelType w:val="hybridMultilevel"/>
    <w:tmpl w:val="AE96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909B3"/>
    <w:multiLevelType w:val="hybridMultilevel"/>
    <w:tmpl w:val="A0626816"/>
    <w:lvl w:ilvl="0" w:tplc="918E7AF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2C285AD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68505EF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F30A625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24508196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CC9025F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A400195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A5482CD6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615673CE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400F"/>
    <w:multiLevelType w:val="hybridMultilevel"/>
    <w:tmpl w:val="76088C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63D3C"/>
    <w:multiLevelType w:val="hybridMultilevel"/>
    <w:tmpl w:val="AD7A8D4A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57C14B5E"/>
    <w:multiLevelType w:val="hybridMultilevel"/>
    <w:tmpl w:val="1F2AE468"/>
    <w:lvl w:ilvl="0" w:tplc="FF6EA60A">
      <w:numFmt w:val="bullet"/>
      <w:lvlText w:val="-"/>
      <w:lvlJc w:val="left"/>
      <w:pPr>
        <w:ind w:left="546" w:hanging="44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7FEAC0A6">
      <w:numFmt w:val="bullet"/>
      <w:lvlText w:val="•"/>
      <w:lvlJc w:val="left"/>
      <w:pPr>
        <w:ind w:left="1444" w:hanging="447"/>
      </w:pPr>
      <w:rPr>
        <w:rFonts w:hint="default"/>
        <w:lang w:val="en-US" w:eastAsia="en-US" w:bidi="en-US"/>
      </w:rPr>
    </w:lvl>
    <w:lvl w:ilvl="2" w:tplc="5A643E14">
      <w:numFmt w:val="bullet"/>
      <w:lvlText w:val="•"/>
      <w:lvlJc w:val="left"/>
      <w:pPr>
        <w:ind w:left="2348" w:hanging="447"/>
      </w:pPr>
      <w:rPr>
        <w:rFonts w:hint="default"/>
        <w:lang w:val="en-US" w:eastAsia="en-US" w:bidi="en-US"/>
      </w:rPr>
    </w:lvl>
    <w:lvl w:ilvl="3" w:tplc="1226BDCE">
      <w:numFmt w:val="bullet"/>
      <w:lvlText w:val="•"/>
      <w:lvlJc w:val="left"/>
      <w:pPr>
        <w:ind w:left="3252" w:hanging="447"/>
      </w:pPr>
      <w:rPr>
        <w:rFonts w:hint="default"/>
        <w:lang w:val="en-US" w:eastAsia="en-US" w:bidi="en-US"/>
      </w:rPr>
    </w:lvl>
    <w:lvl w:ilvl="4" w:tplc="FB44E766">
      <w:numFmt w:val="bullet"/>
      <w:lvlText w:val="•"/>
      <w:lvlJc w:val="left"/>
      <w:pPr>
        <w:ind w:left="4156" w:hanging="447"/>
      </w:pPr>
      <w:rPr>
        <w:rFonts w:hint="default"/>
        <w:lang w:val="en-US" w:eastAsia="en-US" w:bidi="en-US"/>
      </w:rPr>
    </w:lvl>
    <w:lvl w:ilvl="5" w:tplc="EDA67AFE">
      <w:numFmt w:val="bullet"/>
      <w:lvlText w:val="•"/>
      <w:lvlJc w:val="left"/>
      <w:pPr>
        <w:ind w:left="5060" w:hanging="447"/>
      </w:pPr>
      <w:rPr>
        <w:rFonts w:hint="default"/>
        <w:lang w:val="en-US" w:eastAsia="en-US" w:bidi="en-US"/>
      </w:rPr>
    </w:lvl>
    <w:lvl w:ilvl="6" w:tplc="F3523EC2">
      <w:numFmt w:val="bullet"/>
      <w:lvlText w:val="•"/>
      <w:lvlJc w:val="left"/>
      <w:pPr>
        <w:ind w:left="5964" w:hanging="447"/>
      </w:pPr>
      <w:rPr>
        <w:rFonts w:hint="default"/>
        <w:lang w:val="en-US" w:eastAsia="en-US" w:bidi="en-US"/>
      </w:rPr>
    </w:lvl>
    <w:lvl w:ilvl="7" w:tplc="23561448">
      <w:numFmt w:val="bullet"/>
      <w:lvlText w:val="•"/>
      <w:lvlJc w:val="left"/>
      <w:pPr>
        <w:ind w:left="6868" w:hanging="447"/>
      </w:pPr>
      <w:rPr>
        <w:rFonts w:hint="default"/>
        <w:lang w:val="en-US" w:eastAsia="en-US" w:bidi="en-US"/>
      </w:rPr>
    </w:lvl>
    <w:lvl w:ilvl="8" w:tplc="7EAAA928">
      <w:numFmt w:val="bullet"/>
      <w:lvlText w:val="•"/>
      <w:lvlJc w:val="left"/>
      <w:pPr>
        <w:ind w:left="7772" w:hanging="447"/>
      </w:pPr>
      <w:rPr>
        <w:rFonts w:hint="default"/>
        <w:lang w:val="en-US" w:eastAsia="en-US" w:bidi="en-US"/>
      </w:rPr>
    </w:lvl>
  </w:abstractNum>
  <w:abstractNum w:abstractNumId="14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BF92072"/>
    <w:multiLevelType w:val="hybridMultilevel"/>
    <w:tmpl w:val="701C697E"/>
    <w:lvl w:ilvl="0" w:tplc="235CD47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F16510"/>
    <w:multiLevelType w:val="hybridMultilevel"/>
    <w:tmpl w:val="ABA2EA74"/>
    <w:lvl w:ilvl="0" w:tplc="0409000B">
      <w:start w:val="1"/>
      <w:numFmt w:val="bullet"/>
      <w:lvlText w:val=""/>
      <w:lvlJc w:val="left"/>
      <w:pPr>
        <w:ind w:left="460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666F6FD0"/>
    <w:multiLevelType w:val="hybridMultilevel"/>
    <w:tmpl w:val="9E549210"/>
    <w:lvl w:ilvl="0" w:tplc="F62C7E5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AC610C"/>
    <w:multiLevelType w:val="hybridMultilevel"/>
    <w:tmpl w:val="A0A8E77C"/>
    <w:lvl w:ilvl="0" w:tplc="54DE2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13606">
    <w:abstractNumId w:val="20"/>
  </w:num>
  <w:num w:numId="2" w16cid:durableId="923994896">
    <w:abstractNumId w:val="14"/>
  </w:num>
  <w:num w:numId="3" w16cid:durableId="414547403">
    <w:abstractNumId w:val="0"/>
  </w:num>
  <w:num w:numId="4" w16cid:durableId="918759504">
    <w:abstractNumId w:val="16"/>
  </w:num>
  <w:num w:numId="5" w16cid:durableId="595673478">
    <w:abstractNumId w:val="10"/>
  </w:num>
  <w:num w:numId="6" w16cid:durableId="127625695">
    <w:abstractNumId w:val="2"/>
  </w:num>
  <w:num w:numId="7" w16cid:durableId="1060444873">
    <w:abstractNumId w:val="19"/>
  </w:num>
  <w:num w:numId="8" w16cid:durableId="341707401">
    <w:abstractNumId w:val="6"/>
  </w:num>
  <w:num w:numId="9" w16cid:durableId="393353559">
    <w:abstractNumId w:val="3"/>
  </w:num>
  <w:num w:numId="10" w16cid:durableId="232735975">
    <w:abstractNumId w:val="4"/>
  </w:num>
  <w:num w:numId="11" w16cid:durableId="1392771907">
    <w:abstractNumId w:val="11"/>
  </w:num>
  <w:num w:numId="12" w16cid:durableId="479008139">
    <w:abstractNumId w:val="8"/>
  </w:num>
  <w:num w:numId="13" w16cid:durableId="2085494063">
    <w:abstractNumId w:val="9"/>
  </w:num>
  <w:num w:numId="14" w16cid:durableId="396904170">
    <w:abstractNumId w:val="15"/>
  </w:num>
  <w:num w:numId="15" w16cid:durableId="1907913866">
    <w:abstractNumId w:val="13"/>
  </w:num>
  <w:num w:numId="16" w16cid:durableId="1664628668">
    <w:abstractNumId w:val="18"/>
  </w:num>
  <w:num w:numId="17" w16cid:durableId="1926189688">
    <w:abstractNumId w:val="7"/>
  </w:num>
  <w:num w:numId="18" w16cid:durableId="1604612582">
    <w:abstractNumId w:val="17"/>
  </w:num>
  <w:num w:numId="19" w16cid:durableId="447742920">
    <w:abstractNumId w:val="12"/>
  </w:num>
  <w:num w:numId="20" w16cid:durableId="1822035338">
    <w:abstractNumId w:val="1"/>
  </w:num>
  <w:num w:numId="21" w16cid:durableId="683626588">
    <w:abstractNumId w:val="5"/>
  </w:num>
  <w:num w:numId="22" w16cid:durableId="5039760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20718"/>
    <w:rsid w:val="00036C9D"/>
    <w:rsid w:val="00043314"/>
    <w:rsid w:val="000A7B15"/>
    <w:rsid w:val="000C3003"/>
    <w:rsid w:val="000C3CEA"/>
    <w:rsid w:val="000C68C0"/>
    <w:rsid w:val="000E416E"/>
    <w:rsid w:val="00110146"/>
    <w:rsid w:val="00115010"/>
    <w:rsid w:val="00137790"/>
    <w:rsid w:val="00164DB5"/>
    <w:rsid w:val="00166843"/>
    <w:rsid w:val="00183258"/>
    <w:rsid w:val="001D215A"/>
    <w:rsid w:val="001D6725"/>
    <w:rsid w:val="001E1301"/>
    <w:rsid w:val="001F2281"/>
    <w:rsid w:val="00203A57"/>
    <w:rsid w:val="00207F3A"/>
    <w:rsid w:val="00211D11"/>
    <w:rsid w:val="00221E87"/>
    <w:rsid w:val="00233AF3"/>
    <w:rsid w:val="00260537"/>
    <w:rsid w:val="00261582"/>
    <w:rsid w:val="00293FEF"/>
    <w:rsid w:val="002B3A80"/>
    <w:rsid w:val="002B43F7"/>
    <w:rsid w:val="002B6087"/>
    <w:rsid w:val="002C543F"/>
    <w:rsid w:val="002E56F2"/>
    <w:rsid w:val="003028EF"/>
    <w:rsid w:val="00311D71"/>
    <w:rsid w:val="0031314C"/>
    <w:rsid w:val="00322294"/>
    <w:rsid w:val="00345A1E"/>
    <w:rsid w:val="00357E35"/>
    <w:rsid w:val="00377FDD"/>
    <w:rsid w:val="00382630"/>
    <w:rsid w:val="003920E0"/>
    <w:rsid w:val="003F3BAD"/>
    <w:rsid w:val="00401218"/>
    <w:rsid w:val="00415670"/>
    <w:rsid w:val="004212F2"/>
    <w:rsid w:val="00430A2D"/>
    <w:rsid w:val="00442793"/>
    <w:rsid w:val="0044313D"/>
    <w:rsid w:val="00473E4B"/>
    <w:rsid w:val="004763E4"/>
    <w:rsid w:val="00487FD1"/>
    <w:rsid w:val="004900FF"/>
    <w:rsid w:val="004B30AC"/>
    <w:rsid w:val="004B5A20"/>
    <w:rsid w:val="004B5A46"/>
    <w:rsid w:val="004B6438"/>
    <w:rsid w:val="004F0271"/>
    <w:rsid w:val="00512D6D"/>
    <w:rsid w:val="005235B6"/>
    <w:rsid w:val="005407FD"/>
    <w:rsid w:val="00551BD4"/>
    <w:rsid w:val="005523D7"/>
    <w:rsid w:val="005535E0"/>
    <w:rsid w:val="0056308E"/>
    <w:rsid w:val="00565436"/>
    <w:rsid w:val="00577E2F"/>
    <w:rsid w:val="00584290"/>
    <w:rsid w:val="00584DF9"/>
    <w:rsid w:val="00592655"/>
    <w:rsid w:val="005A1C10"/>
    <w:rsid w:val="005A74BD"/>
    <w:rsid w:val="005C698C"/>
    <w:rsid w:val="005D3968"/>
    <w:rsid w:val="005D7FDB"/>
    <w:rsid w:val="00614A62"/>
    <w:rsid w:val="006220AD"/>
    <w:rsid w:val="00644D07"/>
    <w:rsid w:val="0065736E"/>
    <w:rsid w:val="00674BC4"/>
    <w:rsid w:val="00677455"/>
    <w:rsid w:val="006858B8"/>
    <w:rsid w:val="00693E9D"/>
    <w:rsid w:val="006C2A37"/>
    <w:rsid w:val="006C77A3"/>
    <w:rsid w:val="006C7EA5"/>
    <w:rsid w:val="006D2CB2"/>
    <w:rsid w:val="006E01AD"/>
    <w:rsid w:val="006E1F52"/>
    <w:rsid w:val="006E4193"/>
    <w:rsid w:val="006F3649"/>
    <w:rsid w:val="006F384C"/>
    <w:rsid w:val="0070301F"/>
    <w:rsid w:val="00703E23"/>
    <w:rsid w:val="0075011E"/>
    <w:rsid w:val="007656EB"/>
    <w:rsid w:val="0077128F"/>
    <w:rsid w:val="00797EFF"/>
    <w:rsid w:val="007D012D"/>
    <w:rsid w:val="007E1059"/>
    <w:rsid w:val="007F0139"/>
    <w:rsid w:val="007F7CC8"/>
    <w:rsid w:val="0080114E"/>
    <w:rsid w:val="00843445"/>
    <w:rsid w:val="0085296E"/>
    <w:rsid w:val="00862315"/>
    <w:rsid w:val="00891FEE"/>
    <w:rsid w:val="008A49E8"/>
    <w:rsid w:val="008B1C6D"/>
    <w:rsid w:val="008E6281"/>
    <w:rsid w:val="008F1AC4"/>
    <w:rsid w:val="00905ADA"/>
    <w:rsid w:val="009306ED"/>
    <w:rsid w:val="00937B0B"/>
    <w:rsid w:val="009A6D44"/>
    <w:rsid w:val="009B7DA2"/>
    <w:rsid w:val="009E182D"/>
    <w:rsid w:val="009E3F11"/>
    <w:rsid w:val="009E7A6B"/>
    <w:rsid w:val="009F4F52"/>
    <w:rsid w:val="009F7686"/>
    <w:rsid w:val="00A067A6"/>
    <w:rsid w:val="00A132FA"/>
    <w:rsid w:val="00A22A11"/>
    <w:rsid w:val="00A23482"/>
    <w:rsid w:val="00A41953"/>
    <w:rsid w:val="00A45D3E"/>
    <w:rsid w:val="00A6118F"/>
    <w:rsid w:val="00A66A67"/>
    <w:rsid w:val="00A8353C"/>
    <w:rsid w:val="00AC08D8"/>
    <w:rsid w:val="00B55663"/>
    <w:rsid w:val="00B93607"/>
    <w:rsid w:val="00BC07FD"/>
    <w:rsid w:val="00BC4E3C"/>
    <w:rsid w:val="00BE7355"/>
    <w:rsid w:val="00C222A0"/>
    <w:rsid w:val="00C25C16"/>
    <w:rsid w:val="00C373AC"/>
    <w:rsid w:val="00C436B9"/>
    <w:rsid w:val="00C46CE2"/>
    <w:rsid w:val="00C54E5A"/>
    <w:rsid w:val="00C60420"/>
    <w:rsid w:val="00C7228D"/>
    <w:rsid w:val="00C8169E"/>
    <w:rsid w:val="00C81B55"/>
    <w:rsid w:val="00CA3876"/>
    <w:rsid w:val="00CB2157"/>
    <w:rsid w:val="00CB60F4"/>
    <w:rsid w:val="00CC18D5"/>
    <w:rsid w:val="00CF6AFF"/>
    <w:rsid w:val="00D01B5D"/>
    <w:rsid w:val="00D4729C"/>
    <w:rsid w:val="00D6007C"/>
    <w:rsid w:val="00D64835"/>
    <w:rsid w:val="00D67871"/>
    <w:rsid w:val="00D8239A"/>
    <w:rsid w:val="00D90E3E"/>
    <w:rsid w:val="00DA4C89"/>
    <w:rsid w:val="00DE7463"/>
    <w:rsid w:val="00E046B6"/>
    <w:rsid w:val="00E56C00"/>
    <w:rsid w:val="00EA1E71"/>
    <w:rsid w:val="00EA6015"/>
    <w:rsid w:val="00EE0AA6"/>
    <w:rsid w:val="00F45881"/>
    <w:rsid w:val="00F67CA7"/>
    <w:rsid w:val="00F700B6"/>
    <w:rsid w:val="00F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3ABE"/>
  <w15:docId w15:val="{AF5DCC45-F084-4C3B-914B-A3985D16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0E0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7128F"/>
    <w:pPr>
      <w:spacing w:after="0" w:line="240" w:lineRule="auto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19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832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83258"/>
    <w:rPr>
      <w:rFonts w:ascii="Times New Roman" w:eastAsia="Times New Roman" w:hAnsi="Times New Roman" w:cs="Times New Roman"/>
      <w:i/>
      <w:sz w:val="20"/>
      <w:szCs w:val="20"/>
      <w:lang w:bidi="en-US"/>
    </w:rPr>
  </w:style>
  <w:style w:type="paragraph" w:customStyle="1" w:styleId="rtejustify">
    <w:name w:val="rtejustify"/>
    <w:basedOn w:val="Normal"/>
    <w:rsid w:val="004B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03E23"/>
    <w:pPr>
      <w:ind w:left="720"/>
      <w:contextualSpacing/>
    </w:pPr>
    <w:rPr>
      <w:rFonts w:ascii="Calibri" w:eastAsia="SimSu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20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qo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kodra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Aulona Beqo</cp:lastModifiedBy>
  <cp:revision>2</cp:revision>
  <cp:lastPrinted>2021-04-12T09:33:00Z</cp:lastPrinted>
  <dcterms:created xsi:type="dcterms:W3CDTF">2026-04-03T07:03:00Z</dcterms:created>
  <dcterms:modified xsi:type="dcterms:W3CDTF">2026-04-03T07:03:00Z</dcterms:modified>
</cp:coreProperties>
</file>