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A9514" w14:textId="4860FB1B" w:rsidR="0082207A" w:rsidRPr="00AA0E35" w:rsidRDefault="00442B27" w:rsidP="0068603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A0E3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Hapet </w:t>
      </w:r>
      <w:proofErr w:type="spellStart"/>
      <w:r w:rsidR="008729C7">
        <w:rPr>
          <w:rFonts w:ascii="Times New Roman" w:eastAsia="Times New Roman" w:hAnsi="Times New Roman" w:cs="Times New Roman"/>
          <w:b/>
          <w:bCs/>
          <w:sz w:val="28"/>
          <w:szCs w:val="28"/>
        </w:rPr>
        <w:t>t</w:t>
      </w:r>
      <w:r w:rsidRPr="00AA0E35">
        <w:rPr>
          <w:rFonts w:ascii="Times New Roman" w:eastAsia="Times New Roman" w:hAnsi="Times New Roman" w:cs="Times New Roman"/>
          <w:b/>
          <w:bCs/>
          <w:sz w:val="28"/>
          <w:szCs w:val="28"/>
        </w:rPr>
        <w:t>hirrja</w:t>
      </w:r>
      <w:proofErr w:type="spellEnd"/>
      <w:r w:rsidRPr="00AA0E3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A0E35">
        <w:rPr>
          <w:rFonts w:ascii="Times New Roman" w:eastAsia="Times New Roman" w:hAnsi="Times New Roman" w:cs="Times New Roman"/>
          <w:b/>
          <w:bCs/>
          <w:sz w:val="28"/>
          <w:szCs w:val="28"/>
        </w:rPr>
        <w:t>për</w:t>
      </w:r>
      <w:proofErr w:type="spellEnd"/>
      <w:r w:rsidRPr="00AA0E3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A378A" w:rsidRPr="00AA0E35">
        <w:rPr>
          <w:rFonts w:ascii="Times New Roman" w:eastAsia="Times New Roman" w:hAnsi="Times New Roman" w:cs="Times New Roman"/>
          <w:b/>
          <w:bCs/>
          <w:sz w:val="28"/>
          <w:szCs w:val="28"/>
        </w:rPr>
        <w:t>m</w:t>
      </w:r>
      <w:r w:rsidRPr="00AA0E35">
        <w:rPr>
          <w:rFonts w:ascii="Times New Roman" w:eastAsia="Times New Roman" w:hAnsi="Times New Roman" w:cs="Times New Roman"/>
          <w:b/>
          <w:bCs/>
          <w:sz w:val="28"/>
          <w:szCs w:val="28"/>
        </w:rPr>
        <w:t>obilitet</w:t>
      </w:r>
      <w:proofErr w:type="spellEnd"/>
      <w:r w:rsidR="00EC2E74" w:rsidRPr="00AA0E3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A378A" w:rsidRPr="00AA0E35">
        <w:rPr>
          <w:rFonts w:ascii="Times New Roman" w:eastAsia="Times New Roman" w:hAnsi="Times New Roman" w:cs="Times New Roman"/>
          <w:b/>
          <w:bCs/>
          <w:sz w:val="28"/>
          <w:szCs w:val="28"/>
        </w:rPr>
        <w:t>stafi</w:t>
      </w:r>
      <w:proofErr w:type="spellEnd"/>
      <w:r w:rsidR="005A378A" w:rsidRPr="00AA0E3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A0E35">
        <w:rPr>
          <w:rFonts w:ascii="Times New Roman" w:eastAsia="Times New Roman" w:hAnsi="Times New Roman" w:cs="Times New Roman"/>
          <w:b/>
          <w:bCs/>
          <w:sz w:val="28"/>
          <w:szCs w:val="28"/>
        </w:rPr>
        <w:t>të</w:t>
      </w:r>
      <w:proofErr w:type="spellEnd"/>
      <w:r w:rsidRPr="00AA0E3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UPT-</w:t>
      </w:r>
      <w:proofErr w:type="spellStart"/>
      <w:r w:rsidRPr="00AA0E35">
        <w:rPr>
          <w:rFonts w:ascii="Times New Roman" w:eastAsia="Times New Roman" w:hAnsi="Times New Roman" w:cs="Times New Roman"/>
          <w:b/>
          <w:bCs/>
          <w:sz w:val="28"/>
          <w:szCs w:val="28"/>
        </w:rPr>
        <w:t>së</w:t>
      </w:r>
      <w:proofErr w:type="spellEnd"/>
      <w:r w:rsidRPr="00AA0E3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A0E35">
        <w:rPr>
          <w:rFonts w:ascii="Times New Roman" w:eastAsia="Times New Roman" w:hAnsi="Times New Roman" w:cs="Times New Roman"/>
          <w:b/>
          <w:bCs/>
          <w:sz w:val="28"/>
          <w:szCs w:val="28"/>
        </w:rPr>
        <w:t>në</w:t>
      </w:r>
      <w:proofErr w:type="spellEnd"/>
      <w:r w:rsidRPr="00AA0E3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A0E35">
        <w:rPr>
          <w:rFonts w:ascii="Times New Roman" w:eastAsia="Times New Roman" w:hAnsi="Times New Roman" w:cs="Times New Roman"/>
          <w:b/>
          <w:bCs/>
          <w:sz w:val="28"/>
          <w:szCs w:val="28"/>
        </w:rPr>
        <w:t>kuadër</w:t>
      </w:r>
      <w:proofErr w:type="spellEnd"/>
      <w:r w:rsidRPr="00AA0E3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A0E35">
        <w:rPr>
          <w:rFonts w:ascii="Times New Roman" w:eastAsia="Times New Roman" w:hAnsi="Times New Roman" w:cs="Times New Roman"/>
          <w:b/>
          <w:bCs/>
          <w:sz w:val="28"/>
          <w:szCs w:val="28"/>
        </w:rPr>
        <w:t>të</w:t>
      </w:r>
      <w:proofErr w:type="spellEnd"/>
      <w:r w:rsidRPr="00AA0E3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065C77" w:rsidRPr="00AA0E35">
        <w:rPr>
          <w:rFonts w:ascii="Times New Roman" w:eastAsia="Times New Roman" w:hAnsi="Times New Roman" w:cs="Times New Roman"/>
          <w:b/>
          <w:bCs/>
          <w:sz w:val="28"/>
          <w:szCs w:val="28"/>
        </w:rPr>
        <w:t>m</w:t>
      </w:r>
      <w:r w:rsidRPr="00AA0E35">
        <w:rPr>
          <w:rFonts w:ascii="Times New Roman" w:eastAsia="Times New Roman" w:hAnsi="Times New Roman" w:cs="Times New Roman"/>
          <w:b/>
          <w:bCs/>
          <w:sz w:val="28"/>
          <w:szCs w:val="28"/>
        </w:rPr>
        <w:t>arrëveshjes</w:t>
      </w:r>
      <w:proofErr w:type="spellEnd"/>
      <w:r w:rsidRPr="00AA0E3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KA1 </w:t>
      </w:r>
      <w:proofErr w:type="spellStart"/>
      <w:r w:rsidRPr="00AA0E35">
        <w:rPr>
          <w:rFonts w:ascii="Times New Roman" w:eastAsia="Times New Roman" w:hAnsi="Times New Roman" w:cs="Times New Roman"/>
          <w:b/>
          <w:bCs/>
          <w:sz w:val="28"/>
          <w:szCs w:val="28"/>
        </w:rPr>
        <w:t>të</w:t>
      </w:r>
      <w:proofErr w:type="spellEnd"/>
      <w:r w:rsidRPr="00AA0E3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A0E35">
        <w:rPr>
          <w:rFonts w:ascii="Times New Roman" w:eastAsia="Times New Roman" w:hAnsi="Times New Roman" w:cs="Times New Roman"/>
          <w:b/>
          <w:bCs/>
          <w:sz w:val="28"/>
          <w:szCs w:val="28"/>
        </w:rPr>
        <w:t>Programit</w:t>
      </w:r>
      <w:proofErr w:type="spellEnd"/>
      <w:r w:rsidRPr="00AA0E3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Erasmus+ </w:t>
      </w:r>
      <w:r w:rsidRPr="00AA0E35">
        <w:rPr>
          <w:rFonts w:ascii="Times New Roman" w:hAnsi="Times New Roman" w:cs="Times New Roman"/>
          <w:b/>
          <w:bCs/>
          <w:sz w:val="28"/>
          <w:szCs w:val="28"/>
          <w:lang w:val="de-DE"/>
        </w:rPr>
        <w:t xml:space="preserve">në </w:t>
      </w:r>
      <w:r w:rsidR="0082207A" w:rsidRPr="00AA0E35">
        <w:rPr>
          <w:rFonts w:ascii="Times New Roman" w:hAnsi="Times New Roman" w:cs="Times New Roman"/>
          <w:b/>
          <w:bCs/>
          <w:sz w:val="28"/>
          <w:szCs w:val="28"/>
          <w:lang w:val="en-GB"/>
        </w:rPr>
        <w:t>University of Oradea</w:t>
      </w:r>
      <w:r w:rsidR="0082207A" w:rsidRPr="00AA0E35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="00F20BC9">
        <w:rPr>
          <w:rFonts w:ascii="Times New Roman" w:hAnsi="Times New Roman" w:cs="Times New Roman"/>
          <w:b/>
          <w:bCs/>
          <w:sz w:val="28"/>
          <w:szCs w:val="28"/>
        </w:rPr>
        <w:t>Rumani</w:t>
      </w:r>
      <w:proofErr w:type="spellEnd"/>
      <w:r w:rsidR="0082207A" w:rsidRPr="00AA0E3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46414003" w14:textId="630B418A" w:rsidR="00442B27" w:rsidRPr="00AA0E35" w:rsidRDefault="00442B27" w:rsidP="008729C7">
      <w:pPr>
        <w:spacing w:before="36"/>
        <w:jc w:val="both"/>
        <w:rPr>
          <w:rFonts w:ascii="Times New Roman" w:hAnsi="Times New Roman" w:cs="Times New Roman"/>
          <w:sz w:val="24"/>
          <w:lang w:val="it-IT"/>
        </w:rPr>
      </w:pPr>
      <w:proofErr w:type="spellStart"/>
      <w:r w:rsidRPr="00AA0E35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AA0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0E35">
        <w:rPr>
          <w:rFonts w:ascii="Times New Roman" w:eastAsia="Times New Roman" w:hAnsi="Times New Roman" w:cs="Times New Roman"/>
          <w:sz w:val="24"/>
          <w:szCs w:val="24"/>
        </w:rPr>
        <w:t>kuadër</w:t>
      </w:r>
      <w:proofErr w:type="spellEnd"/>
      <w:r w:rsidRPr="00AA0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0E35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AA0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0E35">
        <w:rPr>
          <w:rFonts w:ascii="Times New Roman" w:eastAsia="Times New Roman" w:hAnsi="Times New Roman" w:cs="Times New Roman"/>
          <w:sz w:val="24"/>
          <w:szCs w:val="24"/>
        </w:rPr>
        <w:t>programit</w:t>
      </w:r>
      <w:proofErr w:type="spellEnd"/>
      <w:r w:rsidRPr="00AA0E35">
        <w:rPr>
          <w:rFonts w:ascii="Times New Roman" w:eastAsia="Times New Roman" w:hAnsi="Times New Roman" w:cs="Times New Roman"/>
          <w:sz w:val="24"/>
          <w:szCs w:val="24"/>
        </w:rPr>
        <w:t xml:space="preserve"> Erasmus+ </w:t>
      </w:r>
      <w:proofErr w:type="spellStart"/>
      <w:r w:rsidRPr="00AA0E35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AA0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0E35">
        <w:rPr>
          <w:rFonts w:ascii="Times New Roman" w:eastAsia="Times New Roman" w:hAnsi="Times New Roman" w:cs="Times New Roman"/>
          <w:sz w:val="24"/>
          <w:szCs w:val="24"/>
        </w:rPr>
        <w:t>marrëveshjes</w:t>
      </w:r>
      <w:proofErr w:type="spellEnd"/>
      <w:r w:rsidRPr="00AA0E35">
        <w:rPr>
          <w:rFonts w:ascii="Times New Roman" w:eastAsia="Times New Roman" w:hAnsi="Times New Roman" w:cs="Times New Roman"/>
          <w:sz w:val="24"/>
          <w:szCs w:val="24"/>
        </w:rPr>
        <w:t xml:space="preserve"> KA1 </w:t>
      </w:r>
      <w:proofErr w:type="spellStart"/>
      <w:r w:rsidRPr="00AA0E35">
        <w:rPr>
          <w:rFonts w:ascii="Times New Roman" w:eastAsia="Times New Roman" w:hAnsi="Times New Roman" w:cs="Times New Roman"/>
          <w:sz w:val="24"/>
          <w:szCs w:val="24"/>
        </w:rPr>
        <w:t>bilaterale</w:t>
      </w:r>
      <w:proofErr w:type="spellEnd"/>
      <w:r w:rsidRPr="00AA0E3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A0E35">
        <w:rPr>
          <w:rFonts w:ascii="Times New Roman" w:eastAsia="Times New Roman" w:hAnsi="Times New Roman" w:cs="Times New Roman"/>
          <w:sz w:val="24"/>
          <w:szCs w:val="24"/>
        </w:rPr>
        <w:t>është</w:t>
      </w:r>
      <w:proofErr w:type="spellEnd"/>
      <w:r w:rsidRPr="00AA0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0E35">
        <w:rPr>
          <w:rFonts w:ascii="Times New Roman" w:eastAsia="Times New Roman" w:hAnsi="Times New Roman" w:cs="Times New Roman"/>
          <w:sz w:val="24"/>
          <w:szCs w:val="24"/>
        </w:rPr>
        <w:t>hapur</w:t>
      </w:r>
      <w:proofErr w:type="spellEnd"/>
      <w:r w:rsidRPr="00AA0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0E35">
        <w:rPr>
          <w:rFonts w:ascii="Times New Roman" w:eastAsia="Times New Roman" w:hAnsi="Times New Roman" w:cs="Times New Roman"/>
          <w:sz w:val="24"/>
          <w:szCs w:val="24"/>
        </w:rPr>
        <w:t>thirrja</w:t>
      </w:r>
      <w:proofErr w:type="spellEnd"/>
      <w:r w:rsidRPr="00AA0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0E35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AA0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0E35">
        <w:rPr>
          <w:rFonts w:ascii="Times New Roman" w:eastAsia="Times New Roman" w:hAnsi="Times New Roman" w:cs="Times New Roman"/>
          <w:sz w:val="24"/>
          <w:szCs w:val="24"/>
        </w:rPr>
        <w:t>aplikime</w:t>
      </w:r>
      <w:proofErr w:type="spellEnd"/>
      <w:r w:rsidRPr="00AA0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0E35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AA0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0E35">
        <w:rPr>
          <w:rFonts w:ascii="Times New Roman" w:eastAsia="Times New Roman" w:hAnsi="Times New Roman" w:cs="Times New Roman"/>
          <w:sz w:val="24"/>
          <w:szCs w:val="24"/>
        </w:rPr>
        <w:t>mobilitet</w:t>
      </w:r>
      <w:proofErr w:type="spellEnd"/>
      <w:r w:rsidRPr="00AA0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0E35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="00AA0E35" w:rsidRPr="00AA0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54A9">
        <w:rPr>
          <w:rFonts w:ascii="Times New Roman" w:eastAsia="Times New Roman" w:hAnsi="Times New Roman" w:cs="Times New Roman"/>
          <w:sz w:val="24"/>
          <w:szCs w:val="24"/>
        </w:rPr>
        <w:t>s</w:t>
      </w:r>
      <w:r w:rsidR="005A378A" w:rsidRPr="00AA0E35">
        <w:rPr>
          <w:rFonts w:ascii="Times New Roman" w:eastAsia="Times New Roman" w:hAnsi="Times New Roman" w:cs="Times New Roman"/>
          <w:sz w:val="24"/>
          <w:szCs w:val="24"/>
        </w:rPr>
        <w:t>taf</w:t>
      </w:r>
      <w:proofErr w:type="spellEnd"/>
      <w:r w:rsidR="005A378A" w:rsidRPr="00AA0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8331B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AA0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0E35">
        <w:rPr>
          <w:rFonts w:ascii="Times New Roman" w:eastAsia="Times New Roman" w:hAnsi="Times New Roman" w:cs="Times New Roman"/>
          <w:sz w:val="24"/>
          <w:szCs w:val="24"/>
        </w:rPr>
        <w:t>Universitetit</w:t>
      </w:r>
      <w:proofErr w:type="spellEnd"/>
      <w:r w:rsidRPr="00AA0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0E35">
        <w:rPr>
          <w:rFonts w:ascii="Times New Roman" w:eastAsia="Times New Roman" w:hAnsi="Times New Roman" w:cs="Times New Roman"/>
          <w:sz w:val="24"/>
          <w:szCs w:val="24"/>
        </w:rPr>
        <w:t>Politeknik</w:t>
      </w:r>
      <w:proofErr w:type="spellEnd"/>
      <w:r w:rsidRPr="00AA0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0E35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AA0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0E35">
        <w:rPr>
          <w:rFonts w:ascii="Times New Roman" w:eastAsia="Times New Roman" w:hAnsi="Times New Roman" w:cs="Times New Roman"/>
          <w:sz w:val="24"/>
          <w:szCs w:val="24"/>
        </w:rPr>
        <w:t>Tiranës</w:t>
      </w:r>
      <w:proofErr w:type="spellEnd"/>
      <w:r w:rsidRPr="00AA0E35">
        <w:rPr>
          <w:rFonts w:ascii="Times New Roman" w:eastAsia="Times New Roman" w:hAnsi="Times New Roman" w:cs="Times New Roman"/>
          <w:sz w:val="24"/>
          <w:szCs w:val="24"/>
        </w:rPr>
        <w:t>,</w:t>
      </w:r>
      <w:r w:rsidR="00AA0E35">
        <w:rPr>
          <w:rFonts w:ascii="Times New Roman" w:hAnsi="Times New Roman" w:cs="Times New Roman"/>
          <w:sz w:val="24"/>
          <w:lang w:val="it-IT"/>
        </w:rPr>
        <w:t xml:space="preserve"> </w:t>
      </w:r>
      <w:r w:rsidRPr="00AA0E35">
        <w:rPr>
          <w:rFonts w:ascii="Times New Roman" w:hAnsi="Times New Roman" w:cs="Times New Roman"/>
          <w:sz w:val="24"/>
          <w:szCs w:val="24"/>
          <w:lang w:val="de-DE"/>
        </w:rPr>
        <w:t xml:space="preserve">në </w:t>
      </w:r>
      <w:r w:rsidRPr="00AA0E3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University of </w:t>
      </w:r>
      <w:r w:rsidR="0082207A" w:rsidRPr="00AA0E3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Oradea.</w:t>
      </w:r>
    </w:p>
    <w:p w14:paraId="2833946A" w14:textId="0A3FAE15" w:rsidR="0082207A" w:rsidRPr="002154A9" w:rsidRDefault="0082207A" w:rsidP="002154A9">
      <w:pPr>
        <w:rPr>
          <w:rFonts w:ascii="Times New Roman" w:hAnsi="Times New Roman" w:cs="Times New Roman"/>
          <w:b/>
          <w:sz w:val="24"/>
        </w:rPr>
      </w:pPr>
      <w:proofErr w:type="spellStart"/>
      <w:r w:rsidRPr="00AA0E35">
        <w:rPr>
          <w:rFonts w:ascii="Times New Roman" w:hAnsi="Times New Roman" w:cs="Times New Roman"/>
          <w:b/>
          <w:sz w:val="24"/>
        </w:rPr>
        <w:t>Lloj</w:t>
      </w:r>
      <w:r w:rsidR="002154A9">
        <w:rPr>
          <w:rFonts w:ascii="Times New Roman" w:hAnsi="Times New Roman" w:cs="Times New Roman"/>
          <w:b/>
          <w:sz w:val="24"/>
        </w:rPr>
        <w:t>i</w:t>
      </w:r>
      <w:proofErr w:type="spellEnd"/>
      <w:r w:rsidR="002154A9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2154A9">
        <w:rPr>
          <w:rFonts w:ascii="Times New Roman" w:hAnsi="Times New Roman" w:cs="Times New Roman"/>
          <w:b/>
          <w:sz w:val="24"/>
        </w:rPr>
        <w:t>i</w:t>
      </w:r>
      <w:proofErr w:type="spellEnd"/>
      <w:r w:rsidRPr="00AA0E35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AA0E35">
        <w:rPr>
          <w:rFonts w:ascii="Times New Roman" w:hAnsi="Times New Roman" w:cs="Times New Roman"/>
          <w:b/>
          <w:sz w:val="24"/>
        </w:rPr>
        <w:t>mobilitetit</w:t>
      </w:r>
      <w:proofErr w:type="spellEnd"/>
      <w:r w:rsidRPr="00AA0E35">
        <w:rPr>
          <w:rFonts w:ascii="Times New Roman" w:hAnsi="Times New Roman" w:cs="Times New Roman"/>
          <w:b/>
          <w:spacing w:val="-13"/>
          <w:sz w:val="24"/>
        </w:rPr>
        <w:t xml:space="preserve"> </w:t>
      </w:r>
      <w:proofErr w:type="spellStart"/>
      <w:r w:rsidRPr="00AA0E35">
        <w:rPr>
          <w:rFonts w:ascii="Times New Roman" w:hAnsi="Times New Roman" w:cs="Times New Roman"/>
          <w:b/>
          <w:sz w:val="24"/>
        </w:rPr>
        <w:t>përfshin</w:t>
      </w:r>
      <w:proofErr w:type="spellEnd"/>
      <w:r w:rsidRPr="00AA0E35">
        <w:rPr>
          <w:rFonts w:ascii="Times New Roman" w:hAnsi="Times New Roman" w:cs="Times New Roman"/>
          <w:b/>
          <w:sz w:val="24"/>
        </w:rPr>
        <w:t>:</w:t>
      </w:r>
      <w:r w:rsidR="002154A9">
        <w:rPr>
          <w:rFonts w:ascii="Times New Roman" w:hAnsi="Times New Roman" w:cs="Times New Roman"/>
          <w:b/>
          <w:sz w:val="24"/>
        </w:rPr>
        <w:t xml:space="preserve"> </w:t>
      </w:r>
      <w:r w:rsidRPr="002154A9">
        <w:rPr>
          <w:rFonts w:ascii="Times New Roman" w:hAnsi="Times New Roman" w:cs="Times New Roman"/>
          <w:sz w:val="24"/>
          <w:lang w:val="it-IT"/>
        </w:rPr>
        <w:t>Shkëmbimin e stafit për</w:t>
      </w:r>
      <w:r w:rsidRPr="002154A9">
        <w:rPr>
          <w:rFonts w:ascii="Times New Roman" w:hAnsi="Times New Roman" w:cs="Times New Roman"/>
          <w:spacing w:val="13"/>
          <w:sz w:val="24"/>
          <w:lang w:val="it-IT"/>
        </w:rPr>
        <w:t xml:space="preserve"> </w:t>
      </w:r>
      <w:r w:rsidR="00025112" w:rsidRPr="002154A9">
        <w:rPr>
          <w:rFonts w:ascii="Times New Roman" w:hAnsi="Times New Roman" w:cs="Times New Roman"/>
          <w:spacing w:val="13"/>
          <w:sz w:val="24"/>
          <w:lang w:val="it-IT"/>
        </w:rPr>
        <w:t>mësimdhënie/</w:t>
      </w:r>
      <w:r w:rsidRPr="002154A9">
        <w:rPr>
          <w:rFonts w:ascii="Times New Roman" w:hAnsi="Times New Roman" w:cs="Times New Roman"/>
          <w:spacing w:val="13"/>
          <w:sz w:val="24"/>
          <w:lang w:val="it-IT"/>
        </w:rPr>
        <w:t>trajnim</w:t>
      </w:r>
      <w:r w:rsidR="006F5EE5" w:rsidRPr="002154A9">
        <w:rPr>
          <w:rFonts w:ascii="Times New Roman" w:hAnsi="Times New Roman" w:cs="Times New Roman"/>
          <w:spacing w:val="13"/>
          <w:sz w:val="24"/>
          <w:lang w:val="it-IT"/>
        </w:rPr>
        <w:t>.</w:t>
      </w:r>
    </w:p>
    <w:p w14:paraId="400ACCB2" w14:textId="209C5462" w:rsidR="00025112" w:rsidRPr="00025112" w:rsidRDefault="00025112" w:rsidP="00025112">
      <w:pPr>
        <w:pStyle w:val="ListParagraph"/>
        <w:numPr>
          <w:ilvl w:val="0"/>
          <w:numId w:val="12"/>
        </w:numPr>
        <w:spacing w:before="36"/>
        <w:rPr>
          <w:rFonts w:ascii="Times New Roman" w:hAnsi="Times New Roman" w:cs="Times New Roman"/>
          <w:sz w:val="24"/>
          <w:lang w:val="it-IT"/>
        </w:rPr>
      </w:pPr>
      <w:r w:rsidRPr="00AA0E35">
        <w:rPr>
          <w:rFonts w:ascii="Times New Roman" w:hAnsi="Times New Roman" w:cs="Times New Roman"/>
          <w:sz w:val="24"/>
          <w:lang w:val="it-IT"/>
        </w:rPr>
        <w:t xml:space="preserve">Fakulteti i </w:t>
      </w:r>
      <w:r w:rsidR="002154A9">
        <w:rPr>
          <w:rFonts w:ascii="Times New Roman" w:hAnsi="Times New Roman" w:cs="Times New Roman"/>
          <w:sz w:val="24"/>
          <w:lang w:val="it-IT"/>
        </w:rPr>
        <w:t>Inxhinierisë Mekanike, Departamenti i Tekstilit dhe i Modës.</w:t>
      </w:r>
    </w:p>
    <w:p w14:paraId="4B1F9ECA" w14:textId="262465E0" w:rsidR="0082207A" w:rsidRPr="002154A9" w:rsidRDefault="0082207A" w:rsidP="002154A9">
      <w:pPr>
        <w:rPr>
          <w:rFonts w:ascii="Times New Roman" w:hAnsi="Times New Roman" w:cs="Times New Roman"/>
          <w:b/>
          <w:sz w:val="24"/>
        </w:rPr>
      </w:pPr>
      <w:proofErr w:type="spellStart"/>
      <w:r w:rsidRPr="00AA0E35">
        <w:rPr>
          <w:rFonts w:ascii="Times New Roman" w:hAnsi="Times New Roman" w:cs="Times New Roman"/>
          <w:b/>
          <w:sz w:val="24"/>
        </w:rPr>
        <w:t>Kohëzgjatja</w:t>
      </w:r>
      <w:proofErr w:type="spellEnd"/>
      <w:r w:rsidRPr="00AA0E35">
        <w:rPr>
          <w:rFonts w:ascii="Times New Roman" w:hAnsi="Times New Roman" w:cs="Times New Roman"/>
          <w:b/>
          <w:sz w:val="24"/>
        </w:rPr>
        <w:t xml:space="preserve"> e </w:t>
      </w:r>
      <w:proofErr w:type="spellStart"/>
      <w:r w:rsidRPr="00AA0E35">
        <w:rPr>
          <w:rFonts w:ascii="Times New Roman" w:hAnsi="Times New Roman" w:cs="Times New Roman"/>
          <w:b/>
          <w:sz w:val="24"/>
        </w:rPr>
        <w:t>burs</w:t>
      </w:r>
      <w:r w:rsidR="002154A9">
        <w:rPr>
          <w:rFonts w:ascii="Times New Roman" w:hAnsi="Times New Roman" w:cs="Times New Roman"/>
          <w:b/>
          <w:sz w:val="24"/>
        </w:rPr>
        <w:t>ës</w:t>
      </w:r>
      <w:proofErr w:type="spellEnd"/>
      <w:r w:rsidRPr="00AA0E35">
        <w:rPr>
          <w:rFonts w:ascii="Times New Roman" w:hAnsi="Times New Roman" w:cs="Times New Roman"/>
          <w:b/>
          <w:sz w:val="24"/>
        </w:rPr>
        <w:t>:</w:t>
      </w:r>
      <w:r w:rsidR="002154A9">
        <w:rPr>
          <w:rFonts w:ascii="Times New Roman" w:hAnsi="Times New Roman" w:cs="Times New Roman"/>
          <w:b/>
          <w:sz w:val="24"/>
        </w:rPr>
        <w:t xml:space="preserve"> </w:t>
      </w:r>
      <w:r w:rsidR="00025112" w:rsidRPr="002154A9">
        <w:rPr>
          <w:rFonts w:ascii="Times New Roman" w:hAnsi="Times New Roman" w:cs="Times New Roman"/>
          <w:sz w:val="24"/>
        </w:rPr>
        <w:t>Teaching/</w:t>
      </w:r>
      <w:r w:rsidRPr="002154A9">
        <w:rPr>
          <w:rFonts w:ascii="Times New Roman" w:hAnsi="Times New Roman" w:cs="Times New Roman"/>
          <w:sz w:val="24"/>
        </w:rPr>
        <w:t xml:space="preserve">Training – </w:t>
      </w:r>
      <w:r w:rsidR="002154A9">
        <w:rPr>
          <w:rFonts w:ascii="Times New Roman" w:hAnsi="Times New Roman" w:cs="Times New Roman"/>
          <w:sz w:val="24"/>
        </w:rPr>
        <w:t>7</w:t>
      </w:r>
      <w:r w:rsidRPr="002154A9">
        <w:rPr>
          <w:rFonts w:ascii="Times New Roman" w:hAnsi="Times New Roman" w:cs="Times New Roman"/>
          <w:sz w:val="24"/>
        </w:rPr>
        <w:t xml:space="preserve"> d</w:t>
      </w:r>
      <w:proofErr w:type="spellStart"/>
      <w:r w:rsidRPr="002154A9">
        <w:rPr>
          <w:rFonts w:ascii="Times New Roman" w:hAnsi="Times New Roman" w:cs="Times New Roman"/>
          <w:sz w:val="24"/>
        </w:rPr>
        <w:t>it</w:t>
      </w:r>
      <w:r w:rsidR="00AA0E35" w:rsidRPr="002154A9">
        <w:rPr>
          <w:rFonts w:ascii="Times New Roman" w:hAnsi="Times New Roman" w:cs="Times New Roman"/>
          <w:sz w:val="24"/>
        </w:rPr>
        <w:t>ë</w:t>
      </w:r>
      <w:proofErr w:type="spellEnd"/>
      <w:r w:rsidRPr="002154A9">
        <w:rPr>
          <w:rFonts w:ascii="Times New Roman" w:hAnsi="Times New Roman" w:cs="Times New Roman"/>
          <w:sz w:val="24"/>
        </w:rPr>
        <w:t xml:space="preserve"> (+ 2 </w:t>
      </w:r>
      <w:proofErr w:type="spellStart"/>
      <w:r w:rsidRPr="002154A9">
        <w:rPr>
          <w:rFonts w:ascii="Times New Roman" w:hAnsi="Times New Roman" w:cs="Times New Roman"/>
          <w:sz w:val="24"/>
        </w:rPr>
        <w:t>dit</w:t>
      </w:r>
      <w:r w:rsidR="00AA0E35" w:rsidRPr="002154A9">
        <w:rPr>
          <w:rFonts w:ascii="Times New Roman" w:hAnsi="Times New Roman" w:cs="Times New Roman"/>
          <w:sz w:val="24"/>
        </w:rPr>
        <w:t>ë</w:t>
      </w:r>
      <w:proofErr w:type="spellEnd"/>
      <w:r w:rsidRPr="002154A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154A9">
        <w:rPr>
          <w:rFonts w:ascii="Times New Roman" w:hAnsi="Times New Roman" w:cs="Times New Roman"/>
          <w:sz w:val="24"/>
        </w:rPr>
        <w:t>udh</w:t>
      </w:r>
      <w:r w:rsidR="00AA0E35" w:rsidRPr="002154A9">
        <w:rPr>
          <w:rFonts w:ascii="Times New Roman" w:hAnsi="Times New Roman" w:cs="Times New Roman"/>
          <w:sz w:val="24"/>
        </w:rPr>
        <w:t>ë</w:t>
      </w:r>
      <w:r w:rsidRPr="002154A9">
        <w:rPr>
          <w:rFonts w:ascii="Times New Roman" w:hAnsi="Times New Roman" w:cs="Times New Roman"/>
          <w:sz w:val="24"/>
        </w:rPr>
        <w:t>tim</w:t>
      </w:r>
      <w:proofErr w:type="spellEnd"/>
      <w:r w:rsidRPr="002154A9">
        <w:rPr>
          <w:rFonts w:ascii="Times New Roman" w:hAnsi="Times New Roman" w:cs="Times New Roman"/>
          <w:sz w:val="24"/>
        </w:rPr>
        <w:t>)</w:t>
      </w:r>
      <w:r w:rsidR="00025112" w:rsidRPr="002154A9">
        <w:rPr>
          <w:rFonts w:ascii="Times New Roman" w:hAnsi="Times New Roman" w:cs="Times New Roman"/>
          <w:sz w:val="24"/>
        </w:rPr>
        <w:t xml:space="preserve">, </w:t>
      </w:r>
      <w:r w:rsidR="00025112" w:rsidRPr="002154A9">
        <w:rPr>
          <w:rFonts w:ascii="Times New Roman" w:hAnsi="Times New Roman" w:cs="Times New Roman"/>
          <w:sz w:val="24"/>
          <w:lang w:val="it-IT"/>
        </w:rPr>
        <w:t>semestri i II, 202</w:t>
      </w:r>
      <w:r w:rsidR="002154A9">
        <w:rPr>
          <w:rFonts w:ascii="Times New Roman" w:hAnsi="Times New Roman" w:cs="Times New Roman"/>
          <w:sz w:val="24"/>
          <w:lang w:val="it-IT"/>
        </w:rPr>
        <w:t>5</w:t>
      </w:r>
      <w:r w:rsidR="00025112" w:rsidRPr="002154A9">
        <w:rPr>
          <w:rFonts w:ascii="Times New Roman" w:hAnsi="Times New Roman" w:cs="Times New Roman"/>
          <w:sz w:val="24"/>
          <w:lang w:val="it-IT"/>
        </w:rPr>
        <w:t xml:space="preserve"> - 202</w:t>
      </w:r>
      <w:r w:rsidR="002154A9">
        <w:rPr>
          <w:rFonts w:ascii="Times New Roman" w:hAnsi="Times New Roman" w:cs="Times New Roman"/>
          <w:sz w:val="24"/>
          <w:lang w:val="it-IT"/>
        </w:rPr>
        <w:t>6</w:t>
      </w:r>
    </w:p>
    <w:p w14:paraId="570B3870" w14:textId="5D64F7CC" w:rsidR="008729C7" w:rsidRPr="002154A9" w:rsidRDefault="0082207A" w:rsidP="002154A9">
      <w:pPr>
        <w:spacing w:before="36"/>
        <w:rPr>
          <w:rFonts w:ascii="Times New Roman" w:hAnsi="Times New Roman" w:cs="Times New Roman"/>
          <w:sz w:val="24"/>
        </w:rPr>
      </w:pPr>
      <w:proofErr w:type="spellStart"/>
      <w:r w:rsidRPr="00AA0E35">
        <w:rPr>
          <w:rFonts w:ascii="Times New Roman" w:hAnsi="Times New Roman" w:cs="Times New Roman"/>
          <w:b/>
          <w:bCs/>
          <w:sz w:val="24"/>
        </w:rPr>
        <w:t>Numri</w:t>
      </w:r>
      <w:proofErr w:type="spellEnd"/>
      <w:r w:rsidRPr="00AA0E35">
        <w:rPr>
          <w:rFonts w:ascii="Times New Roman" w:hAnsi="Times New Roman" w:cs="Times New Roman"/>
          <w:b/>
          <w:bCs/>
          <w:sz w:val="24"/>
        </w:rPr>
        <w:t xml:space="preserve"> total </w:t>
      </w:r>
      <w:proofErr w:type="spellStart"/>
      <w:r w:rsidRPr="00AA0E35">
        <w:rPr>
          <w:rFonts w:ascii="Times New Roman" w:hAnsi="Times New Roman" w:cs="Times New Roman"/>
          <w:b/>
          <w:bCs/>
          <w:sz w:val="24"/>
        </w:rPr>
        <w:t>i</w:t>
      </w:r>
      <w:proofErr w:type="spellEnd"/>
      <w:r w:rsidRPr="00AA0E35">
        <w:rPr>
          <w:rFonts w:ascii="Times New Roman" w:hAnsi="Times New Roman" w:cs="Times New Roman"/>
          <w:b/>
          <w:bCs/>
          <w:sz w:val="24"/>
        </w:rPr>
        <w:t xml:space="preserve"> </w:t>
      </w:r>
      <w:proofErr w:type="spellStart"/>
      <w:r w:rsidRPr="00AA0E35">
        <w:rPr>
          <w:rFonts w:ascii="Times New Roman" w:hAnsi="Times New Roman" w:cs="Times New Roman"/>
          <w:b/>
          <w:bCs/>
          <w:sz w:val="24"/>
        </w:rPr>
        <w:t>stafit</w:t>
      </w:r>
      <w:proofErr w:type="spellEnd"/>
      <w:r w:rsidR="00025112">
        <w:rPr>
          <w:rFonts w:ascii="Times New Roman" w:hAnsi="Times New Roman" w:cs="Times New Roman"/>
          <w:b/>
          <w:bCs/>
          <w:sz w:val="24"/>
        </w:rPr>
        <w:t>:</w:t>
      </w:r>
      <w:r w:rsidRPr="00AA0E35">
        <w:rPr>
          <w:rFonts w:ascii="Times New Roman" w:hAnsi="Times New Roman" w:cs="Times New Roman"/>
          <w:b/>
          <w:bCs/>
          <w:sz w:val="24"/>
        </w:rPr>
        <w:t xml:space="preserve"> </w:t>
      </w:r>
      <w:r w:rsidR="008729C7">
        <w:rPr>
          <w:rFonts w:ascii="Times New Roman" w:hAnsi="Times New Roman" w:cs="Times New Roman"/>
          <w:b/>
          <w:bCs/>
          <w:sz w:val="24"/>
        </w:rPr>
        <w:t>1</w:t>
      </w:r>
    </w:p>
    <w:p w14:paraId="6EBC3197" w14:textId="644E8D61" w:rsidR="00EC2E74" w:rsidRPr="00AA0E35" w:rsidRDefault="00EC2E74" w:rsidP="00EC2E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AA0E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Dokumentat</w:t>
      </w:r>
      <w:proofErr w:type="spellEnd"/>
      <w:r w:rsidRPr="00AA0E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e </w:t>
      </w:r>
      <w:proofErr w:type="spellStart"/>
      <w:r w:rsidRPr="00AA0E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nevojshme</w:t>
      </w:r>
      <w:proofErr w:type="spellEnd"/>
      <w:r w:rsidRPr="00AA0E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AA0E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për</w:t>
      </w:r>
      <w:proofErr w:type="spellEnd"/>
      <w:r w:rsidRPr="00AA0E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AA0E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aplikim</w:t>
      </w:r>
      <w:proofErr w:type="spellEnd"/>
      <w:r w:rsidRPr="00AA0E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AA0E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për</w:t>
      </w:r>
      <w:proofErr w:type="spellEnd"/>
      <w:r w:rsidRPr="00AA0E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AA0E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për</w:t>
      </w:r>
      <w:proofErr w:type="spellEnd"/>
      <w:r w:rsidRPr="00AA0E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AA0E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stafin</w:t>
      </w:r>
      <w:proofErr w:type="spellEnd"/>
      <w:r w:rsidRPr="00AA0E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14:paraId="44C755EE" w14:textId="77777777" w:rsidR="00EC2E74" w:rsidRPr="00AA0E35" w:rsidRDefault="00EC2E74" w:rsidP="00EC2E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E3870D7" w14:textId="77777777" w:rsidR="00EC2E74" w:rsidRPr="00AA0E35" w:rsidRDefault="00EC2E74" w:rsidP="00EC2E74">
      <w:pPr>
        <w:pStyle w:val="ListParagraph1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A0E35">
        <w:rPr>
          <w:rFonts w:ascii="Times New Roman" w:eastAsia="Times New Roman" w:hAnsi="Times New Roman"/>
          <w:color w:val="000000"/>
          <w:sz w:val="24"/>
          <w:szCs w:val="24"/>
        </w:rPr>
        <w:t xml:space="preserve">CV+ </w:t>
      </w:r>
      <w:proofErr w:type="spellStart"/>
      <w:r w:rsidRPr="00AA0E35">
        <w:rPr>
          <w:rFonts w:ascii="Times New Roman" w:eastAsia="Times New Roman" w:hAnsi="Times New Roman"/>
          <w:color w:val="000000"/>
          <w:sz w:val="24"/>
          <w:szCs w:val="24"/>
        </w:rPr>
        <w:t>lista</w:t>
      </w:r>
      <w:proofErr w:type="spellEnd"/>
      <w:r w:rsidRPr="00AA0E35">
        <w:rPr>
          <w:rFonts w:ascii="Times New Roman" w:eastAsia="Times New Roman" w:hAnsi="Times New Roman"/>
          <w:color w:val="000000"/>
          <w:sz w:val="24"/>
          <w:szCs w:val="24"/>
        </w:rPr>
        <w:t xml:space="preserve"> e </w:t>
      </w:r>
      <w:proofErr w:type="spellStart"/>
      <w:r w:rsidRPr="00AA0E35">
        <w:rPr>
          <w:rFonts w:ascii="Times New Roman" w:eastAsia="Times New Roman" w:hAnsi="Times New Roman"/>
          <w:color w:val="000000"/>
          <w:sz w:val="24"/>
          <w:szCs w:val="24"/>
        </w:rPr>
        <w:t>publikimeve</w:t>
      </w:r>
      <w:proofErr w:type="spellEnd"/>
      <w:r w:rsidRPr="00AA0E35">
        <w:rPr>
          <w:rFonts w:ascii="Times New Roman" w:eastAsia="Times New Roman" w:hAnsi="Times New Roman"/>
          <w:color w:val="000000"/>
          <w:sz w:val="24"/>
          <w:szCs w:val="24"/>
        </w:rPr>
        <w:t xml:space="preserve"> (</w:t>
      </w:r>
      <w:proofErr w:type="spellStart"/>
      <w:r w:rsidRPr="00AA0E35">
        <w:rPr>
          <w:rFonts w:ascii="Times New Roman" w:eastAsia="Times New Roman" w:hAnsi="Times New Roman"/>
          <w:color w:val="000000"/>
          <w:sz w:val="24"/>
          <w:szCs w:val="24"/>
        </w:rPr>
        <w:t>në</w:t>
      </w:r>
      <w:proofErr w:type="spellEnd"/>
      <w:r w:rsidRPr="00AA0E3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A0E35">
        <w:rPr>
          <w:rFonts w:ascii="Times New Roman" w:eastAsia="Times New Roman" w:hAnsi="Times New Roman"/>
          <w:color w:val="000000"/>
          <w:sz w:val="24"/>
          <w:szCs w:val="24"/>
        </w:rPr>
        <w:t>gjuhën</w:t>
      </w:r>
      <w:proofErr w:type="spellEnd"/>
      <w:r w:rsidRPr="00AA0E3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A0E35">
        <w:rPr>
          <w:rFonts w:ascii="Times New Roman" w:eastAsia="Times New Roman" w:hAnsi="Times New Roman"/>
          <w:color w:val="000000"/>
          <w:sz w:val="24"/>
          <w:szCs w:val="24"/>
        </w:rPr>
        <w:t>angleze</w:t>
      </w:r>
      <w:proofErr w:type="spellEnd"/>
      <w:r w:rsidRPr="00AA0E35">
        <w:rPr>
          <w:rFonts w:ascii="Times New Roman" w:eastAsia="Times New Roman" w:hAnsi="Times New Roman"/>
          <w:color w:val="000000"/>
          <w:sz w:val="24"/>
          <w:szCs w:val="24"/>
        </w:rPr>
        <w:t>);</w:t>
      </w:r>
    </w:p>
    <w:p w14:paraId="2EB4A27F" w14:textId="385B8405" w:rsidR="00EC2E74" w:rsidRPr="00AA0E35" w:rsidRDefault="00EC2E74" w:rsidP="00EC2E74">
      <w:pPr>
        <w:pStyle w:val="ListParagraph1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A0E35">
        <w:rPr>
          <w:rFonts w:ascii="Times New Roman" w:eastAsia="Times New Roman" w:hAnsi="Times New Roman"/>
          <w:sz w:val="24"/>
          <w:szCs w:val="24"/>
        </w:rPr>
        <w:t xml:space="preserve">Kopje e </w:t>
      </w:r>
      <w:proofErr w:type="spellStart"/>
      <w:r w:rsidR="0068331B">
        <w:rPr>
          <w:rFonts w:ascii="Times New Roman" w:eastAsia="Times New Roman" w:hAnsi="Times New Roman"/>
          <w:sz w:val="24"/>
          <w:szCs w:val="24"/>
        </w:rPr>
        <w:t>p</w:t>
      </w:r>
      <w:r w:rsidRPr="00AA0E35">
        <w:rPr>
          <w:rFonts w:ascii="Times New Roman" w:eastAsia="Times New Roman" w:hAnsi="Times New Roman"/>
          <w:sz w:val="24"/>
          <w:szCs w:val="24"/>
        </w:rPr>
        <w:t>asaportës</w:t>
      </w:r>
      <w:proofErr w:type="spellEnd"/>
      <w:r w:rsidRPr="00AA0E35">
        <w:rPr>
          <w:rFonts w:ascii="Times New Roman" w:eastAsia="Times New Roman" w:hAnsi="Times New Roman"/>
          <w:sz w:val="24"/>
          <w:szCs w:val="24"/>
        </w:rPr>
        <w:t>;</w:t>
      </w:r>
    </w:p>
    <w:p w14:paraId="06D088E3" w14:textId="12715B77" w:rsidR="00EC2E74" w:rsidRPr="00AA0E35" w:rsidRDefault="00EC2E74" w:rsidP="00EC2E74">
      <w:pPr>
        <w:pStyle w:val="ListParagraph1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 w:rsidRPr="00AA0E35">
        <w:rPr>
          <w:rFonts w:ascii="Times New Roman" w:eastAsia="Times New Roman" w:hAnsi="Times New Roman"/>
          <w:color w:val="000000"/>
          <w:sz w:val="24"/>
          <w:szCs w:val="24"/>
        </w:rPr>
        <w:t>Aprovim</w:t>
      </w:r>
      <w:proofErr w:type="spellEnd"/>
      <w:r w:rsidRPr="00AA0E3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A0E35">
        <w:rPr>
          <w:rFonts w:ascii="Times New Roman" w:eastAsia="Times New Roman" w:hAnsi="Times New Roman"/>
          <w:color w:val="000000"/>
          <w:sz w:val="24"/>
          <w:szCs w:val="24"/>
        </w:rPr>
        <w:t>nga</w:t>
      </w:r>
      <w:proofErr w:type="spellEnd"/>
      <w:r w:rsidRPr="00AA0E3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68331B">
        <w:rPr>
          <w:rFonts w:ascii="Times New Roman" w:eastAsia="Times New Roman" w:hAnsi="Times New Roman"/>
          <w:color w:val="000000"/>
          <w:sz w:val="24"/>
          <w:szCs w:val="24"/>
        </w:rPr>
        <w:t>D</w:t>
      </w:r>
      <w:r w:rsidR="008729C7">
        <w:rPr>
          <w:rFonts w:ascii="Times New Roman" w:eastAsia="Times New Roman" w:hAnsi="Times New Roman"/>
          <w:color w:val="000000"/>
          <w:sz w:val="24"/>
          <w:szCs w:val="24"/>
        </w:rPr>
        <w:t>rejtuesi</w:t>
      </w:r>
      <w:proofErr w:type="spellEnd"/>
      <w:r w:rsidR="008729C7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A0E35">
        <w:rPr>
          <w:rFonts w:ascii="Times New Roman" w:eastAsia="Times New Roman" w:hAnsi="Times New Roman"/>
          <w:color w:val="000000"/>
          <w:sz w:val="24"/>
          <w:szCs w:val="24"/>
        </w:rPr>
        <w:t>i</w:t>
      </w:r>
      <w:proofErr w:type="spellEnd"/>
      <w:r w:rsidRPr="00AA0E3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68331B">
        <w:rPr>
          <w:rFonts w:ascii="Times New Roman" w:eastAsia="Times New Roman" w:hAnsi="Times New Roman"/>
          <w:color w:val="000000"/>
          <w:sz w:val="24"/>
          <w:szCs w:val="24"/>
        </w:rPr>
        <w:t>N</w:t>
      </w:r>
      <w:r w:rsidRPr="00AA0E35">
        <w:rPr>
          <w:rFonts w:ascii="Times New Roman" w:eastAsia="Times New Roman" w:hAnsi="Times New Roman"/>
          <w:color w:val="000000"/>
          <w:sz w:val="24"/>
          <w:szCs w:val="24"/>
        </w:rPr>
        <w:t>jësisë</w:t>
      </w:r>
      <w:proofErr w:type="spellEnd"/>
      <w:r w:rsidRPr="00AA0E3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68331B">
        <w:rPr>
          <w:rFonts w:ascii="Times New Roman" w:eastAsia="Times New Roman" w:hAnsi="Times New Roman"/>
          <w:color w:val="000000"/>
          <w:sz w:val="24"/>
          <w:szCs w:val="24"/>
        </w:rPr>
        <w:t>B</w:t>
      </w:r>
      <w:r w:rsidRPr="00AA0E35">
        <w:rPr>
          <w:rFonts w:ascii="Times New Roman" w:eastAsia="Times New Roman" w:hAnsi="Times New Roman"/>
          <w:color w:val="000000"/>
          <w:sz w:val="24"/>
          <w:szCs w:val="24"/>
        </w:rPr>
        <w:t>azë</w:t>
      </w:r>
      <w:proofErr w:type="spellEnd"/>
      <w:r w:rsidRPr="00AA0E3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8729C7">
        <w:rPr>
          <w:rFonts w:ascii="Times New Roman" w:eastAsia="Times New Roman" w:hAnsi="Times New Roman"/>
          <w:color w:val="000000"/>
          <w:sz w:val="24"/>
          <w:szCs w:val="24"/>
        </w:rPr>
        <w:t>dhe</w:t>
      </w:r>
      <w:proofErr w:type="spellEnd"/>
      <w:r w:rsidR="008729C7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8729C7">
        <w:rPr>
          <w:rFonts w:ascii="Times New Roman" w:eastAsia="Times New Roman" w:hAnsi="Times New Roman"/>
          <w:color w:val="000000"/>
          <w:sz w:val="24"/>
          <w:szCs w:val="24"/>
        </w:rPr>
        <w:t>konfirmim</w:t>
      </w:r>
      <w:proofErr w:type="spellEnd"/>
      <w:r w:rsidR="008729C7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8729C7">
        <w:rPr>
          <w:rFonts w:ascii="Times New Roman" w:eastAsia="Times New Roman" w:hAnsi="Times New Roman"/>
          <w:color w:val="000000"/>
          <w:sz w:val="24"/>
          <w:szCs w:val="24"/>
        </w:rPr>
        <w:t>nga</w:t>
      </w:r>
      <w:proofErr w:type="spellEnd"/>
      <w:r w:rsidR="008729C7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68331B">
        <w:rPr>
          <w:rFonts w:ascii="Times New Roman" w:eastAsia="Times New Roman" w:hAnsi="Times New Roman"/>
          <w:color w:val="000000"/>
          <w:sz w:val="24"/>
          <w:szCs w:val="24"/>
        </w:rPr>
        <w:t>D</w:t>
      </w:r>
      <w:r w:rsidR="008729C7">
        <w:rPr>
          <w:rFonts w:ascii="Times New Roman" w:eastAsia="Times New Roman" w:hAnsi="Times New Roman"/>
          <w:color w:val="000000"/>
          <w:sz w:val="24"/>
          <w:szCs w:val="24"/>
        </w:rPr>
        <w:t>rejtuesi</w:t>
      </w:r>
      <w:proofErr w:type="spellEnd"/>
      <w:r w:rsidR="008729C7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8729C7">
        <w:rPr>
          <w:rFonts w:ascii="Times New Roman" w:eastAsia="Times New Roman" w:hAnsi="Times New Roman"/>
          <w:color w:val="000000"/>
          <w:sz w:val="24"/>
          <w:szCs w:val="24"/>
        </w:rPr>
        <w:t>i</w:t>
      </w:r>
      <w:proofErr w:type="spellEnd"/>
      <w:r w:rsidR="008729C7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68331B">
        <w:rPr>
          <w:rFonts w:ascii="Times New Roman" w:eastAsia="Times New Roman" w:hAnsi="Times New Roman"/>
          <w:color w:val="000000"/>
          <w:sz w:val="24"/>
          <w:szCs w:val="24"/>
        </w:rPr>
        <w:t>N</w:t>
      </w:r>
      <w:r w:rsidR="008729C7">
        <w:rPr>
          <w:rFonts w:ascii="Times New Roman" w:eastAsia="Times New Roman" w:hAnsi="Times New Roman"/>
          <w:color w:val="000000"/>
          <w:sz w:val="24"/>
          <w:szCs w:val="24"/>
        </w:rPr>
        <w:t>jësisë</w:t>
      </w:r>
      <w:proofErr w:type="spellEnd"/>
      <w:r w:rsidR="008729C7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68331B">
        <w:rPr>
          <w:rFonts w:ascii="Times New Roman" w:eastAsia="Times New Roman" w:hAnsi="Times New Roman"/>
          <w:color w:val="000000"/>
          <w:sz w:val="24"/>
          <w:szCs w:val="24"/>
        </w:rPr>
        <w:t>K</w:t>
      </w:r>
      <w:r w:rsidR="008729C7">
        <w:rPr>
          <w:rFonts w:ascii="Times New Roman" w:eastAsia="Times New Roman" w:hAnsi="Times New Roman"/>
          <w:color w:val="000000"/>
          <w:sz w:val="24"/>
          <w:szCs w:val="24"/>
        </w:rPr>
        <w:t>ryesore</w:t>
      </w:r>
      <w:r w:rsidR="001A7DFF">
        <w:rPr>
          <w:rFonts w:ascii="Times New Roman" w:eastAsia="Times New Roman" w:hAnsi="Times New Roman"/>
          <w:color w:val="000000"/>
          <w:sz w:val="24"/>
          <w:szCs w:val="24"/>
        </w:rPr>
        <w:t>,</w:t>
      </w:r>
      <w:r w:rsidR="008729C7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A0E35">
        <w:rPr>
          <w:rFonts w:ascii="Times New Roman" w:eastAsia="Times New Roman" w:hAnsi="Times New Roman"/>
          <w:color w:val="000000"/>
          <w:sz w:val="24"/>
          <w:szCs w:val="24"/>
        </w:rPr>
        <w:t>ku</w:t>
      </w:r>
      <w:proofErr w:type="spellEnd"/>
      <w:r w:rsidRPr="00AA0E3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A0E35">
        <w:rPr>
          <w:rFonts w:ascii="Times New Roman" w:eastAsia="Times New Roman" w:hAnsi="Times New Roman"/>
          <w:color w:val="000000"/>
          <w:sz w:val="24"/>
          <w:szCs w:val="24"/>
        </w:rPr>
        <w:t>aplikanti</w:t>
      </w:r>
      <w:proofErr w:type="spellEnd"/>
      <w:r w:rsidRPr="00AA0E3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A0E35">
        <w:rPr>
          <w:rFonts w:ascii="Times New Roman" w:eastAsia="Times New Roman" w:hAnsi="Times New Roman"/>
          <w:color w:val="000000"/>
          <w:sz w:val="24"/>
          <w:szCs w:val="24"/>
        </w:rPr>
        <w:t>bën</w:t>
      </w:r>
      <w:proofErr w:type="spellEnd"/>
      <w:r w:rsidRPr="00AA0E3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A0E35">
        <w:rPr>
          <w:rFonts w:ascii="Times New Roman" w:eastAsia="Times New Roman" w:hAnsi="Times New Roman"/>
          <w:color w:val="000000"/>
          <w:sz w:val="24"/>
          <w:szCs w:val="24"/>
        </w:rPr>
        <w:t>pjesë</w:t>
      </w:r>
      <w:proofErr w:type="spellEnd"/>
      <w:r w:rsidRPr="00AA0E35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AA0E35">
        <w:rPr>
          <w:rFonts w:ascii="Times New Roman" w:eastAsia="Times New Roman" w:hAnsi="Times New Roman"/>
          <w:color w:val="000000"/>
          <w:sz w:val="24"/>
          <w:szCs w:val="24"/>
        </w:rPr>
        <w:t>në</w:t>
      </w:r>
      <w:proofErr w:type="spellEnd"/>
      <w:r w:rsidRPr="00AA0E3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A0E35">
        <w:rPr>
          <w:rFonts w:ascii="Times New Roman" w:eastAsia="Times New Roman" w:hAnsi="Times New Roman"/>
          <w:color w:val="000000"/>
          <w:sz w:val="24"/>
          <w:szCs w:val="24"/>
        </w:rPr>
        <w:t>lidhje</w:t>
      </w:r>
      <w:proofErr w:type="spellEnd"/>
      <w:r w:rsidRPr="00AA0E35">
        <w:rPr>
          <w:rFonts w:ascii="Times New Roman" w:eastAsia="Times New Roman" w:hAnsi="Times New Roman"/>
          <w:color w:val="000000"/>
          <w:sz w:val="24"/>
          <w:szCs w:val="24"/>
        </w:rPr>
        <w:t xml:space="preserve"> me </w:t>
      </w:r>
      <w:proofErr w:type="spellStart"/>
      <w:r w:rsidRPr="00AA0E35">
        <w:rPr>
          <w:rFonts w:ascii="Times New Roman" w:eastAsia="Times New Roman" w:hAnsi="Times New Roman"/>
          <w:color w:val="000000"/>
          <w:sz w:val="24"/>
          <w:szCs w:val="24"/>
        </w:rPr>
        <w:t>planin</w:t>
      </w:r>
      <w:proofErr w:type="spellEnd"/>
      <w:r w:rsidRPr="00AA0E35">
        <w:rPr>
          <w:rFonts w:ascii="Times New Roman" w:eastAsia="Times New Roman" w:hAnsi="Times New Roman"/>
          <w:color w:val="000000"/>
          <w:sz w:val="24"/>
          <w:szCs w:val="24"/>
        </w:rPr>
        <w:t xml:space="preserve"> e </w:t>
      </w:r>
      <w:proofErr w:type="spellStart"/>
      <w:r w:rsidRPr="00AA0E35">
        <w:rPr>
          <w:rFonts w:ascii="Times New Roman" w:eastAsia="Times New Roman" w:hAnsi="Times New Roman"/>
          <w:color w:val="000000"/>
          <w:sz w:val="24"/>
          <w:szCs w:val="24"/>
        </w:rPr>
        <w:t>mobilitetit</w:t>
      </w:r>
      <w:proofErr w:type="spellEnd"/>
      <w:r w:rsidRPr="00AA0E3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A0E35">
        <w:rPr>
          <w:rFonts w:ascii="Times New Roman" w:eastAsia="Times New Roman" w:hAnsi="Times New Roman"/>
          <w:color w:val="000000"/>
          <w:sz w:val="24"/>
          <w:szCs w:val="24"/>
        </w:rPr>
        <w:t>dhe</w:t>
      </w:r>
      <w:proofErr w:type="spellEnd"/>
      <w:r w:rsidRPr="00AA0E3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A0E35">
        <w:rPr>
          <w:rFonts w:ascii="Times New Roman" w:eastAsia="Times New Roman" w:hAnsi="Times New Roman"/>
          <w:color w:val="000000"/>
          <w:sz w:val="24"/>
          <w:szCs w:val="24"/>
        </w:rPr>
        <w:t>periudhën</w:t>
      </w:r>
      <w:proofErr w:type="spellEnd"/>
      <w:r w:rsidRPr="00AA0E35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AA0E35">
        <w:rPr>
          <w:rFonts w:ascii="Times New Roman" w:eastAsia="Times New Roman" w:hAnsi="Times New Roman"/>
          <w:color w:val="000000"/>
          <w:sz w:val="24"/>
          <w:szCs w:val="24"/>
        </w:rPr>
        <w:t>të</w:t>
      </w:r>
      <w:proofErr w:type="spellEnd"/>
      <w:r w:rsidRPr="00AA0E3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A0E35">
        <w:rPr>
          <w:rFonts w:ascii="Times New Roman" w:eastAsia="Times New Roman" w:hAnsi="Times New Roman"/>
          <w:color w:val="000000"/>
          <w:sz w:val="24"/>
          <w:szCs w:val="24"/>
        </w:rPr>
        <w:t>parashikuara</w:t>
      </w:r>
      <w:proofErr w:type="spellEnd"/>
      <w:r w:rsidRPr="00AA0E3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A0E35">
        <w:rPr>
          <w:rFonts w:ascii="Times New Roman" w:eastAsia="Times New Roman" w:hAnsi="Times New Roman"/>
          <w:color w:val="000000"/>
          <w:sz w:val="24"/>
          <w:szCs w:val="24"/>
        </w:rPr>
        <w:t>për</w:t>
      </w:r>
      <w:proofErr w:type="spellEnd"/>
      <w:r w:rsidRPr="00AA0E3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A0E35">
        <w:rPr>
          <w:rFonts w:ascii="Times New Roman" w:eastAsia="Times New Roman" w:hAnsi="Times New Roman"/>
          <w:color w:val="000000"/>
          <w:sz w:val="24"/>
          <w:szCs w:val="24"/>
        </w:rPr>
        <w:t>t</w:t>
      </w:r>
      <w:r w:rsidR="008729C7">
        <w:rPr>
          <w:rFonts w:ascii="Times New Roman" w:eastAsia="Times New Roman" w:hAnsi="Times New Roman"/>
          <w:color w:val="000000"/>
          <w:sz w:val="24"/>
          <w:szCs w:val="24"/>
        </w:rPr>
        <w:t>’</w:t>
      </w:r>
      <w:r w:rsidRPr="00AA0E35">
        <w:rPr>
          <w:rFonts w:ascii="Times New Roman" w:eastAsia="Times New Roman" w:hAnsi="Times New Roman"/>
          <w:color w:val="000000"/>
          <w:sz w:val="24"/>
          <w:szCs w:val="24"/>
        </w:rPr>
        <w:t>u</w:t>
      </w:r>
      <w:proofErr w:type="spellEnd"/>
      <w:r w:rsidRPr="00AA0E3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A0E35">
        <w:rPr>
          <w:rFonts w:ascii="Times New Roman" w:eastAsia="Times New Roman" w:hAnsi="Times New Roman"/>
          <w:color w:val="000000"/>
          <w:sz w:val="24"/>
          <w:szCs w:val="24"/>
        </w:rPr>
        <w:t>kryer</w:t>
      </w:r>
      <w:proofErr w:type="spellEnd"/>
      <w:r w:rsidRPr="00AA0E3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A0E35">
        <w:rPr>
          <w:rFonts w:ascii="Times New Roman" w:eastAsia="Times New Roman" w:hAnsi="Times New Roman"/>
          <w:color w:val="000000"/>
          <w:sz w:val="24"/>
          <w:szCs w:val="24"/>
        </w:rPr>
        <w:t>në</w:t>
      </w:r>
      <w:proofErr w:type="spellEnd"/>
      <w:r w:rsidRPr="00AA0E3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8729C7">
        <w:rPr>
          <w:rFonts w:ascii="Times New Roman" w:eastAsia="Times New Roman" w:hAnsi="Times New Roman"/>
          <w:color w:val="000000"/>
          <w:sz w:val="24"/>
          <w:szCs w:val="24"/>
        </w:rPr>
        <w:t>u</w:t>
      </w:r>
      <w:r w:rsidRPr="00AA0E35">
        <w:rPr>
          <w:rFonts w:ascii="Times New Roman" w:eastAsia="Times New Roman" w:hAnsi="Times New Roman"/>
          <w:color w:val="000000"/>
          <w:sz w:val="24"/>
          <w:szCs w:val="24"/>
        </w:rPr>
        <w:t>niversitetin</w:t>
      </w:r>
      <w:proofErr w:type="spellEnd"/>
      <w:r w:rsidRPr="00AA0E3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A0E35">
        <w:rPr>
          <w:rFonts w:ascii="Times New Roman" w:eastAsia="Times New Roman" w:hAnsi="Times New Roman"/>
          <w:color w:val="000000"/>
          <w:sz w:val="24"/>
          <w:szCs w:val="24"/>
        </w:rPr>
        <w:t>pritës</w:t>
      </w:r>
      <w:proofErr w:type="spellEnd"/>
      <w:r w:rsidRPr="00AA0E35">
        <w:rPr>
          <w:rFonts w:ascii="Times New Roman" w:hAnsi="Times New Roman"/>
          <w:sz w:val="24"/>
          <w:szCs w:val="24"/>
        </w:rPr>
        <w:t>*</w:t>
      </w:r>
      <w:r w:rsidRPr="00AA0E35">
        <w:rPr>
          <w:rFonts w:ascii="Times New Roman" w:eastAsia="Times New Roman" w:hAnsi="Times New Roman"/>
          <w:sz w:val="24"/>
          <w:szCs w:val="24"/>
        </w:rPr>
        <w:t>;</w:t>
      </w:r>
    </w:p>
    <w:p w14:paraId="0920148E" w14:textId="2E8A6C5D" w:rsidR="00EC2E74" w:rsidRPr="00AA0E35" w:rsidRDefault="00EC2E74" w:rsidP="00EC2E74">
      <w:pPr>
        <w:pStyle w:val="ListParagraph1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AA0E35">
        <w:rPr>
          <w:rFonts w:ascii="Times New Roman" w:eastAsia="Times New Roman" w:hAnsi="Times New Roman"/>
          <w:sz w:val="24"/>
          <w:szCs w:val="24"/>
        </w:rPr>
        <w:t>Letra</w:t>
      </w:r>
      <w:proofErr w:type="spellEnd"/>
      <w:r w:rsidRPr="00AA0E35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AA0E35">
        <w:rPr>
          <w:rFonts w:ascii="Times New Roman" w:eastAsia="Times New Roman" w:hAnsi="Times New Roman"/>
          <w:sz w:val="24"/>
          <w:szCs w:val="24"/>
        </w:rPr>
        <w:t>konfirmuese</w:t>
      </w:r>
      <w:proofErr w:type="spellEnd"/>
      <w:r w:rsidRPr="00AA0E35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AA0E35">
        <w:rPr>
          <w:rFonts w:ascii="Times New Roman" w:eastAsia="Times New Roman" w:hAnsi="Times New Roman"/>
          <w:sz w:val="24"/>
          <w:szCs w:val="24"/>
        </w:rPr>
        <w:t>nga</w:t>
      </w:r>
      <w:proofErr w:type="spellEnd"/>
      <w:r w:rsidRPr="00AA0E35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8729C7">
        <w:rPr>
          <w:rFonts w:ascii="Times New Roman" w:eastAsia="Times New Roman" w:hAnsi="Times New Roman"/>
          <w:sz w:val="24"/>
          <w:szCs w:val="24"/>
        </w:rPr>
        <w:t>u</w:t>
      </w:r>
      <w:r w:rsidRPr="00AA0E35">
        <w:rPr>
          <w:rFonts w:ascii="Times New Roman" w:eastAsia="Times New Roman" w:hAnsi="Times New Roman"/>
          <w:sz w:val="24"/>
          <w:szCs w:val="24"/>
        </w:rPr>
        <w:t>niversiteti</w:t>
      </w:r>
      <w:proofErr w:type="spellEnd"/>
      <w:r w:rsidRPr="00AA0E35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AA0E35">
        <w:rPr>
          <w:rFonts w:ascii="Times New Roman" w:eastAsia="Times New Roman" w:hAnsi="Times New Roman"/>
          <w:sz w:val="24"/>
          <w:szCs w:val="24"/>
        </w:rPr>
        <w:t>pritës</w:t>
      </w:r>
      <w:proofErr w:type="spellEnd"/>
      <w:r w:rsidRPr="00AA0E35">
        <w:rPr>
          <w:rFonts w:ascii="Times New Roman" w:eastAsia="Times New Roman" w:hAnsi="Times New Roman"/>
          <w:sz w:val="24"/>
          <w:szCs w:val="24"/>
        </w:rPr>
        <w:t>**;</w:t>
      </w:r>
    </w:p>
    <w:p w14:paraId="2EC145E2" w14:textId="49D95707" w:rsidR="00EC2E74" w:rsidRPr="00AA0E35" w:rsidRDefault="00EC2E74" w:rsidP="00EC2E74">
      <w:pPr>
        <w:pStyle w:val="ListParagraph1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AA0E35">
        <w:rPr>
          <w:rFonts w:ascii="Times New Roman" w:eastAsia="Times New Roman" w:hAnsi="Times New Roman"/>
          <w:color w:val="000000"/>
          <w:sz w:val="24"/>
          <w:szCs w:val="24"/>
        </w:rPr>
        <w:t>Dokumenti</w:t>
      </w:r>
      <w:proofErr w:type="spellEnd"/>
      <w:r w:rsidRPr="00AA0E35">
        <w:rPr>
          <w:rFonts w:ascii="Times New Roman" w:eastAsia="Times New Roman" w:hAnsi="Times New Roman"/>
          <w:color w:val="000000"/>
          <w:sz w:val="24"/>
          <w:szCs w:val="24"/>
        </w:rPr>
        <w:t xml:space="preserve"> Mobility Agreement (Staff Mobility for </w:t>
      </w:r>
      <w:r w:rsidR="00025112">
        <w:rPr>
          <w:rFonts w:ascii="Times New Roman" w:eastAsia="Times New Roman" w:hAnsi="Times New Roman"/>
          <w:color w:val="000000"/>
          <w:sz w:val="24"/>
          <w:szCs w:val="24"/>
        </w:rPr>
        <w:t>Teaching/</w:t>
      </w:r>
      <w:r w:rsidRPr="00AA0E35">
        <w:rPr>
          <w:rFonts w:ascii="Times New Roman" w:eastAsia="Times New Roman" w:hAnsi="Times New Roman"/>
          <w:color w:val="000000"/>
          <w:sz w:val="24"/>
          <w:szCs w:val="24"/>
        </w:rPr>
        <w:t>Training</w:t>
      </w:r>
      <w:r w:rsidR="006F5EE5" w:rsidRPr="00AA0E35">
        <w:rPr>
          <w:rFonts w:ascii="Times New Roman" w:eastAsia="Times New Roman" w:hAnsi="Times New Roman"/>
          <w:color w:val="000000"/>
          <w:sz w:val="24"/>
          <w:szCs w:val="24"/>
        </w:rPr>
        <w:t>”)</w:t>
      </w:r>
      <w:r w:rsidR="006F5EE5" w:rsidRPr="00AA0E35">
        <w:rPr>
          <w:rFonts w:ascii="Times New Roman" w:eastAsia="Times New Roman" w:hAnsi="Times New Roman"/>
          <w:sz w:val="24"/>
          <w:szCs w:val="24"/>
        </w:rPr>
        <w:t xml:space="preserve"> *</w:t>
      </w:r>
      <w:r w:rsidRPr="00AA0E35">
        <w:rPr>
          <w:rFonts w:ascii="Times New Roman" w:eastAsia="Times New Roman" w:hAnsi="Times New Roman"/>
          <w:sz w:val="24"/>
          <w:szCs w:val="24"/>
        </w:rPr>
        <w:t>*</w:t>
      </w:r>
      <w:r w:rsidRPr="00AA0E35">
        <w:rPr>
          <w:rFonts w:ascii="Times New Roman" w:hAnsi="Times New Roman"/>
          <w:sz w:val="24"/>
          <w:szCs w:val="24"/>
        </w:rPr>
        <w:t>*</w:t>
      </w:r>
      <w:r w:rsidR="00AA0E35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14:paraId="47A2AEB7" w14:textId="77777777" w:rsidR="00EC2E74" w:rsidRPr="00AA0E35" w:rsidRDefault="00EC2E74" w:rsidP="00EC2E74">
      <w:pPr>
        <w:pStyle w:val="ListParagraph1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4715847D" w14:textId="5F967407" w:rsidR="00EC2E74" w:rsidRPr="00AA0E35" w:rsidRDefault="00EC2E74" w:rsidP="00EC2E7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 w:rsidRPr="00AA0E35">
        <w:rPr>
          <w:rFonts w:ascii="Times New Roman" w:eastAsia="Times New Roman" w:hAnsi="Times New Roman" w:cs="Times New Roman"/>
          <w:i/>
          <w:sz w:val="24"/>
          <w:szCs w:val="24"/>
        </w:rPr>
        <w:t>*</w:t>
      </w:r>
      <w:proofErr w:type="spellStart"/>
      <w:r w:rsidRPr="00AA0E35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Plani</w:t>
      </w:r>
      <w:proofErr w:type="spellEnd"/>
      <w:r w:rsidRPr="00AA0E35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</w:t>
      </w:r>
      <w:proofErr w:type="spellStart"/>
      <w:r w:rsidRPr="00AA0E35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i</w:t>
      </w:r>
      <w:proofErr w:type="spellEnd"/>
      <w:r w:rsidRPr="00AA0E35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</w:t>
      </w:r>
      <w:proofErr w:type="spellStart"/>
      <w:r w:rsidRPr="00AA0E35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mobilitetit</w:t>
      </w:r>
      <w:proofErr w:type="spellEnd"/>
      <w:r w:rsidRPr="00AA0E35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</w:t>
      </w:r>
      <w:proofErr w:type="spellStart"/>
      <w:r w:rsidRPr="00AA0E35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për</w:t>
      </w:r>
      <w:proofErr w:type="spellEnd"/>
      <w:r w:rsidR="009D0BD9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</w:t>
      </w:r>
      <w:proofErr w:type="spellStart"/>
      <w:r w:rsidR="009D0BD9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mësimdhënie</w:t>
      </w:r>
      <w:proofErr w:type="spellEnd"/>
      <w:r w:rsidR="009D0BD9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</w:t>
      </w:r>
      <w:proofErr w:type="spellStart"/>
      <w:r w:rsidR="009D0BD9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ose</w:t>
      </w:r>
      <w:proofErr w:type="spellEnd"/>
      <w:r w:rsidR="009D0BD9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</w:t>
      </w:r>
      <w:proofErr w:type="spellStart"/>
      <w:r w:rsidR="009D0BD9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trajnim</w:t>
      </w:r>
      <w:proofErr w:type="spellEnd"/>
      <w:r w:rsidR="009D0BD9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, </w:t>
      </w:r>
      <w:proofErr w:type="spellStart"/>
      <w:r w:rsidRPr="00AA0E35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si</w:t>
      </w:r>
      <w:proofErr w:type="spellEnd"/>
      <w:r w:rsidRPr="00AA0E35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</w:t>
      </w:r>
      <w:proofErr w:type="spellStart"/>
      <w:r w:rsidRPr="00AA0E35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dhe</w:t>
      </w:r>
      <w:proofErr w:type="spellEnd"/>
      <w:r w:rsidRPr="00AA0E35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</w:t>
      </w:r>
      <w:proofErr w:type="spellStart"/>
      <w:r w:rsidRPr="00AA0E35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periudha</w:t>
      </w:r>
      <w:proofErr w:type="spellEnd"/>
      <w:r w:rsidRPr="00AA0E35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e </w:t>
      </w:r>
      <w:proofErr w:type="spellStart"/>
      <w:r w:rsidRPr="00AA0E35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propozuar</w:t>
      </w:r>
      <w:proofErr w:type="spellEnd"/>
      <w:r w:rsidRPr="00AA0E35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e </w:t>
      </w:r>
      <w:proofErr w:type="spellStart"/>
      <w:r w:rsidRPr="00AA0E35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mobilitetit</w:t>
      </w:r>
      <w:proofErr w:type="spellEnd"/>
      <w:r w:rsidRPr="00AA0E35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</w:t>
      </w:r>
      <w:proofErr w:type="spellStart"/>
      <w:r w:rsidRPr="00AA0E35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për</w:t>
      </w:r>
      <w:proofErr w:type="spellEnd"/>
      <w:r w:rsidRPr="00AA0E35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</w:t>
      </w:r>
      <w:proofErr w:type="spellStart"/>
      <w:r w:rsidRPr="00AA0E35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stafin</w:t>
      </w:r>
      <w:proofErr w:type="spellEnd"/>
      <w:r w:rsidRPr="00AA0E35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, </w:t>
      </w:r>
      <w:proofErr w:type="spellStart"/>
      <w:r w:rsidRPr="00AA0E35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duhet</w:t>
      </w:r>
      <w:proofErr w:type="spellEnd"/>
      <w:r w:rsidRPr="00AA0E35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</w:t>
      </w:r>
      <w:proofErr w:type="spellStart"/>
      <w:r w:rsidRPr="00AA0E35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të</w:t>
      </w:r>
      <w:proofErr w:type="spellEnd"/>
      <w:r w:rsidRPr="00AA0E35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</w:t>
      </w:r>
      <w:proofErr w:type="spellStart"/>
      <w:r w:rsidRPr="00AA0E35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aprovohet</w:t>
      </w:r>
      <w:proofErr w:type="spellEnd"/>
      <w:r w:rsidRPr="00AA0E35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/</w:t>
      </w:r>
      <w:proofErr w:type="spellStart"/>
      <w:r w:rsidRPr="00AA0E35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firmoset</w:t>
      </w:r>
      <w:proofErr w:type="spellEnd"/>
      <w:r w:rsidRPr="00AA0E35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</w:t>
      </w:r>
      <w:proofErr w:type="spellStart"/>
      <w:r w:rsidRPr="00AA0E35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paraprakisht</w:t>
      </w:r>
      <w:proofErr w:type="spellEnd"/>
      <w:r w:rsidRPr="00AA0E35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</w:t>
      </w:r>
      <w:proofErr w:type="spellStart"/>
      <w:r w:rsidRPr="00AA0E35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nga</w:t>
      </w:r>
      <w:proofErr w:type="spellEnd"/>
      <w:r w:rsidRPr="00AA0E35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</w:t>
      </w:r>
      <w:proofErr w:type="spellStart"/>
      <w:r w:rsidR="008729C7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Drejtuesi</w:t>
      </w:r>
      <w:proofErr w:type="spellEnd"/>
      <w:r w:rsidR="008729C7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</w:t>
      </w:r>
      <w:proofErr w:type="spellStart"/>
      <w:r w:rsidRPr="00AA0E35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i</w:t>
      </w:r>
      <w:proofErr w:type="spellEnd"/>
      <w:r w:rsidRPr="00AA0E35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</w:t>
      </w:r>
      <w:proofErr w:type="spellStart"/>
      <w:r w:rsidR="008729C7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N</w:t>
      </w:r>
      <w:r w:rsidRPr="00AA0E35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jësisë</w:t>
      </w:r>
      <w:proofErr w:type="spellEnd"/>
      <w:r w:rsidRPr="00AA0E35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</w:t>
      </w:r>
      <w:proofErr w:type="spellStart"/>
      <w:r w:rsidR="008729C7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B</w:t>
      </w:r>
      <w:r w:rsidRPr="00AA0E35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azë</w:t>
      </w:r>
      <w:proofErr w:type="spellEnd"/>
      <w:r w:rsidR="008729C7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</w:t>
      </w:r>
      <w:proofErr w:type="spellStart"/>
      <w:r w:rsidR="008729C7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dhe</w:t>
      </w:r>
      <w:proofErr w:type="spellEnd"/>
      <w:r w:rsidR="008729C7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</w:t>
      </w:r>
      <w:proofErr w:type="spellStart"/>
      <w:r w:rsidR="008729C7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të</w:t>
      </w:r>
      <w:proofErr w:type="spellEnd"/>
      <w:r w:rsidR="008729C7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</w:t>
      </w:r>
      <w:proofErr w:type="spellStart"/>
      <w:r w:rsidR="008729C7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konfirmohet</w:t>
      </w:r>
      <w:proofErr w:type="spellEnd"/>
      <w:r w:rsidR="008729C7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/</w:t>
      </w:r>
      <w:proofErr w:type="spellStart"/>
      <w:r w:rsidR="008729C7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firmoset</w:t>
      </w:r>
      <w:proofErr w:type="spellEnd"/>
      <w:r w:rsidR="008729C7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</w:t>
      </w:r>
      <w:proofErr w:type="spellStart"/>
      <w:r w:rsidR="008729C7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nga</w:t>
      </w:r>
      <w:proofErr w:type="spellEnd"/>
      <w:r w:rsidR="008729C7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</w:t>
      </w:r>
      <w:proofErr w:type="spellStart"/>
      <w:r w:rsidR="008729C7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Drejtuesi</w:t>
      </w:r>
      <w:proofErr w:type="spellEnd"/>
      <w:r w:rsidR="008729C7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</w:t>
      </w:r>
      <w:proofErr w:type="spellStart"/>
      <w:r w:rsidR="008729C7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i</w:t>
      </w:r>
      <w:proofErr w:type="spellEnd"/>
      <w:r w:rsidR="008729C7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</w:t>
      </w:r>
      <w:proofErr w:type="spellStart"/>
      <w:r w:rsidR="008729C7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Njësisë</w:t>
      </w:r>
      <w:proofErr w:type="spellEnd"/>
      <w:r w:rsidR="008729C7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</w:t>
      </w:r>
      <w:proofErr w:type="spellStart"/>
      <w:r w:rsidR="008729C7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Kryesore</w:t>
      </w:r>
      <w:proofErr w:type="spellEnd"/>
      <w:r w:rsidR="008729C7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</w:t>
      </w:r>
      <w:proofErr w:type="spellStart"/>
      <w:r w:rsidRPr="00AA0E35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ku</w:t>
      </w:r>
      <w:proofErr w:type="spellEnd"/>
      <w:r w:rsidRPr="00AA0E35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</w:t>
      </w:r>
      <w:proofErr w:type="spellStart"/>
      <w:r w:rsidRPr="00AA0E35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aplikani</w:t>
      </w:r>
      <w:proofErr w:type="spellEnd"/>
      <w:r w:rsidRPr="00AA0E35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</w:t>
      </w:r>
      <w:proofErr w:type="spellStart"/>
      <w:r w:rsidRPr="00AA0E35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bën</w:t>
      </w:r>
      <w:proofErr w:type="spellEnd"/>
      <w:r w:rsidRPr="00AA0E35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</w:t>
      </w:r>
      <w:proofErr w:type="spellStart"/>
      <w:r w:rsidRPr="00AA0E35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pjesë</w:t>
      </w:r>
      <w:proofErr w:type="spellEnd"/>
      <w:r w:rsidRPr="00AA0E35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. </w:t>
      </w:r>
    </w:p>
    <w:p w14:paraId="1F88795E" w14:textId="77777777" w:rsidR="00EC2E74" w:rsidRPr="00AA0E35" w:rsidRDefault="00EC2E74" w:rsidP="00EC2E7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</w:p>
    <w:p w14:paraId="51A4C957" w14:textId="33E4C8B3" w:rsidR="00EC2E74" w:rsidRPr="00AA0E35" w:rsidRDefault="00EC2E74" w:rsidP="00EC2E7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AA0E35">
        <w:rPr>
          <w:rFonts w:ascii="Times New Roman" w:eastAsia="Times New Roman" w:hAnsi="Times New Roman" w:cs="Times New Roman"/>
          <w:sz w:val="24"/>
          <w:szCs w:val="24"/>
        </w:rPr>
        <w:t>**</w:t>
      </w:r>
      <w:proofErr w:type="spellStart"/>
      <w:r w:rsidRPr="00AA0E35">
        <w:rPr>
          <w:rFonts w:ascii="Times New Roman" w:eastAsia="Times New Roman" w:hAnsi="Times New Roman" w:cs="Times New Roman"/>
          <w:i/>
          <w:sz w:val="20"/>
          <w:szCs w:val="20"/>
        </w:rPr>
        <w:t>Kandidatët</w:t>
      </w:r>
      <w:proofErr w:type="spellEnd"/>
      <w:r w:rsidRPr="00AA0E35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AA0E35">
        <w:rPr>
          <w:rFonts w:ascii="Times New Roman" w:eastAsia="Times New Roman" w:hAnsi="Times New Roman" w:cs="Times New Roman"/>
          <w:i/>
          <w:sz w:val="20"/>
          <w:szCs w:val="20"/>
        </w:rPr>
        <w:t>që</w:t>
      </w:r>
      <w:proofErr w:type="spellEnd"/>
      <w:r w:rsidRPr="00AA0E35">
        <w:rPr>
          <w:rFonts w:ascii="Times New Roman" w:eastAsia="Times New Roman" w:hAnsi="Times New Roman" w:cs="Times New Roman"/>
          <w:i/>
          <w:sz w:val="20"/>
          <w:szCs w:val="20"/>
        </w:rPr>
        <w:t xml:space="preserve"> do </w:t>
      </w:r>
      <w:proofErr w:type="spellStart"/>
      <w:r w:rsidRPr="00AA0E35">
        <w:rPr>
          <w:rFonts w:ascii="Times New Roman" w:eastAsia="Times New Roman" w:hAnsi="Times New Roman" w:cs="Times New Roman"/>
          <w:i/>
          <w:sz w:val="20"/>
          <w:szCs w:val="20"/>
        </w:rPr>
        <w:t>të</w:t>
      </w:r>
      <w:proofErr w:type="spellEnd"/>
      <w:r w:rsidRPr="00AA0E35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AA0E35">
        <w:rPr>
          <w:rFonts w:ascii="Times New Roman" w:eastAsia="Times New Roman" w:hAnsi="Times New Roman" w:cs="Times New Roman"/>
          <w:i/>
          <w:sz w:val="20"/>
          <w:szCs w:val="20"/>
        </w:rPr>
        <w:t>aplikojnë</w:t>
      </w:r>
      <w:proofErr w:type="spellEnd"/>
      <w:r w:rsidRPr="00AA0E35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AA0E35">
        <w:rPr>
          <w:rFonts w:ascii="Times New Roman" w:eastAsia="Times New Roman" w:hAnsi="Times New Roman" w:cs="Times New Roman"/>
          <w:i/>
          <w:sz w:val="20"/>
          <w:szCs w:val="20"/>
        </w:rPr>
        <w:t>për</w:t>
      </w:r>
      <w:proofErr w:type="spellEnd"/>
      <w:r w:rsidRPr="00AA0E35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AA0E35">
        <w:rPr>
          <w:rFonts w:ascii="Times New Roman" w:eastAsia="Times New Roman" w:hAnsi="Times New Roman" w:cs="Times New Roman"/>
          <w:i/>
          <w:sz w:val="20"/>
          <w:szCs w:val="20"/>
        </w:rPr>
        <w:t>të</w:t>
      </w:r>
      <w:proofErr w:type="spellEnd"/>
      <w:r w:rsidRPr="00AA0E35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AA0E35">
        <w:rPr>
          <w:rFonts w:ascii="Times New Roman" w:eastAsia="Times New Roman" w:hAnsi="Times New Roman" w:cs="Times New Roman"/>
          <w:i/>
          <w:sz w:val="20"/>
          <w:szCs w:val="20"/>
        </w:rPr>
        <w:t>qenë</w:t>
      </w:r>
      <w:proofErr w:type="spellEnd"/>
      <w:r w:rsidRPr="00AA0E35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AA0E35">
        <w:rPr>
          <w:rFonts w:ascii="Times New Roman" w:eastAsia="Times New Roman" w:hAnsi="Times New Roman" w:cs="Times New Roman"/>
          <w:i/>
          <w:sz w:val="20"/>
          <w:szCs w:val="20"/>
        </w:rPr>
        <w:t>pjesë</w:t>
      </w:r>
      <w:proofErr w:type="spellEnd"/>
      <w:r w:rsidRPr="00AA0E35">
        <w:rPr>
          <w:rFonts w:ascii="Times New Roman" w:eastAsia="Times New Roman" w:hAnsi="Times New Roman" w:cs="Times New Roman"/>
          <w:i/>
          <w:sz w:val="20"/>
          <w:szCs w:val="20"/>
        </w:rPr>
        <w:t xml:space="preserve"> e </w:t>
      </w:r>
      <w:proofErr w:type="spellStart"/>
      <w:r w:rsidRPr="00AA0E35">
        <w:rPr>
          <w:rFonts w:ascii="Times New Roman" w:eastAsia="Times New Roman" w:hAnsi="Times New Roman" w:cs="Times New Roman"/>
          <w:i/>
          <w:sz w:val="20"/>
          <w:szCs w:val="20"/>
        </w:rPr>
        <w:t>mobiliteteve</w:t>
      </w:r>
      <w:proofErr w:type="spellEnd"/>
      <w:r w:rsidRPr="00AA0E35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AA0E35">
        <w:rPr>
          <w:rFonts w:ascii="Times New Roman" w:eastAsia="Times New Roman" w:hAnsi="Times New Roman" w:cs="Times New Roman"/>
          <w:i/>
          <w:sz w:val="20"/>
          <w:szCs w:val="20"/>
        </w:rPr>
        <w:t>si</w:t>
      </w:r>
      <w:proofErr w:type="spellEnd"/>
      <w:r w:rsidRPr="00AA0E35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AA0E35">
        <w:rPr>
          <w:rFonts w:ascii="Times New Roman" w:eastAsia="Times New Roman" w:hAnsi="Times New Roman" w:cs="Times New Roman"/>
          <w:i/>
          <w:sz w:val="20"/>
          <w:szCs w:val="20"/>
        </w:rPr>
        <w:t>staf</w:t>
      </w:r>
      <w:proofErr w:type="spellEnd"/>
      <w:r w:rsidRPr="00AA0E35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AA0E35">
        <w:rPr>
          <w:rFonts w:ascii="Times New Roman" w:eastAsia="Times New Roman" w:hAnsi="Times New Roman" w:cs="Times New Roman"/>
          <w:i/>
          <w:sz w:val="20"/>
          <w:szCs w:val="20"/>
        </w:rPr>
        <w:t>në</w:t>
      </w:r>
      <w:proofErr w:type="spellEnd"/>
      <w:r w:rsidRPr="00AA0E35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6F5EE5">
        <w:rPr>
          <w:rFonts w:ascii="Times New Roman" w:eastAsia="Times New Roman" w:hAnsi="Times New Roman" w:cs="Times New Roman"/>
          <w:i/>
          <w:sz w:val="20"/>
          <w:szCs w:val="20"/>
        </w:rPr>
        <w:t>u</w:t>
      </w:r>
      <w:r w:rsidRPr="00AA0E35">
        <w:rPr>
          <w:rFonts w:ascii="Times New Roman" w:eastAsia="Times New Roman" w:hAnsi="Times New Roman" w:cs="Times New Roman"/>
          <w:i/>
          <w:sz w:val="20"/>
          <w:szCs w:val="20"/>
        </w:rPr>
        <w:t>niversitetin</w:t>
      </w:r>
      <w:proofErr w:type="spellEnd"/>
      <w:r w:rsidRPr="00AA0E35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AA0E35">
        <w:rPr>
          <w:rFonts w:ascii="Times New Roman" w:eastAsia="Times New Roman" w:hAnsi="Times New Roman" w:cs="Times New Roman"/>
          <w:i/>
          <w:sz w:val="20"/>
          <w:szCs w:val="20"/>
        </w:rPr>
        <w:t>pritës</w:t>
      </w:r>
      <w:proofErr w:type="spellEnd"/>
      <w:r w:rsidRPr="00AA0E35">
        <w:rPr>
          <w:rFonts w:ascii="Times New Roman" w:eastAsia="Times New Roman" w:hAnsi="Times New Roman" w:cs="Times New Roman"/>
          <w:i/>
          <w:sz w:val="20"/>
          <w:szCs w:val="20"/>
        </w:rPr>
        <w:t xml:space="preserve">, </w:t>
      </w:r>
      <w:proofErr w:type="spellStart"/>
      <w:r w:rsidRPr="00AA0E35">
        <w:rPr>
          <w:rFonts w:ascii="Times New Roman" w:eastAsia="Times New Roman" w:hAnsi="Times New Roman" w:cs="Times New Roman"/>
          <w:i/>
          <w:sz w:val="20"/>
          <w:szCs w:val="20"/>
        </w:rPr>
        <w:t>paraprakisht</w:t>
      </w:r>
      <w:proofErr w:type="spellEnd"/>
      <w:r w:rsidRPr="00AA0E35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AA0E35">
        <w:rPr>
          <w:rFonts w:ascii="Times New Roman" w:eastAsia="Times New Roman" w:hAnsi="Times New Roman" w:cs="Times New Roman"/>
          <w:i/>
          <w:sz w:val="20"/>
          <w:szCs w:val="20"/>
        </w:rPr>
        <w:t>duhet</w:t>
      </w:r>
      <w:proofErr w:type="spellEnd"/>
      <w:r w:rsidRPr="00AA0E35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AA0E35">
        <w:rPr>
          <w:rFonts w:ascii="Times New Roman" w:eastAsia="Times New Roman" w:hAnsi="Times New Roman" w:cs="Times New Roman"/>
          <w:i/>
          <w:sz w:val="20"/>
          <w:szCs w:val="20"/>
        </w:rPr>
        <w:t>të</w:t>
      </w:r>
      <w:proofErr w:type="spellEnd"/>
      <w:r w:rsidRPr="00AA0E35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AA0E35">
        <w:rPr>
          <w:rFonts w:ascii="Times New Roman" w:eastAsia="Times New Roman" w:hAnsi="Times New Roman" w:cs="Times New Roman"/>
          <w:i/>
          <w:sz w:val="20"/>
          <w:szCs w:val="20"/>
        </w:rPr>
        <w:t>kenë</w:t>
      </w:r>
      <w:proofErr w:type="spellEnd"/>
      <w:r w:rsidRPr="00AA0E35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AA0E35">
        <w:rPr>
          <w:rFonts w:ascii="Times New Roman" w:eastAsia="Times New Roman" w:hAnsi="Times New Roman" w:cs="Times New Roman"/>
          <w:i/>
          <w:sz w:val="20"/>
          <w:szCs w:val="20"/>
        </w:rPr>
        <w:t>aprovimin</w:t>
      </w:r>
      <w:proofErr w:type="spellEnd"/>
      <w:r w:rsidRPr="00AA0E35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AA0E35">
        <w:rPr>
          <w:rFonts w:ascii="Times New Roman" w:eastAsia="Times New Roman" w:hAnsi="Times New Roman" w:cs="Times New Roman"/>
          <w:i/>
          <w:sz w:val="20"/>
          <w:szCs w:val="20"/>
        </w:rPr>
        <w:t>nga</w:t>
      </w:r>
      <w:proofErr w:type="spellEnd"/>
      <w:r w:rsidRPr="00AA0E35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AA0E35">
        <w:rPr>
          <w:rFonts w:ascii="Times New Roman" w:eastAsia="Times New Roman" w:hAnsi="Times New Roman" w:cs="Times New Roman"/>
          <w:i/>
          <w:sz w:val="20"/>
          <w:szCs w:val="20"/>
        </w:rPr>
        <w:t>universitetin</w:t>
      </w:r>
      <w:proofErr w:type="spellEnd"/>
      <w:r w:rsidRPr="00AA0E35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AA0E35">
        <w:rPr>
          <w:rFonts w:ascii="Times New Roman" w:eastAsia="Times New Roman" w:hAnsi="Times New Roman" w:cs="Times New Roman"/>
          <w:i/>
          <w:sz w:val="20"/>
          <w:szCs w:val="20"/>
        </w:rPr>
        <w:t>pritës</w:t>
      </w:r>
      <w:proofErr w:type="spellEnd"/>
      <w:r w:rsidRPr="00AA0E35">
        <w:rPr>
          <w:rFonts w:ascii="Times New Roman" w:eastAsia="Times New Roman" w:hAnsi="Times New Roman" w:cs="Times New Roman"/>
          <w:i/>
          <w:sz w:val="20"/>
          <w:szCs w:val="20"/>
        </w:rPr>
        <w:t xml:space="preserve"> (Dekan/ </w:t>
      </w:r>
      <w:proofErr w:type="spellStart"/>
      <w:r w:rsidR="0068331B">
        <w:rPr>
          <w:rFonts w:ascii="Times New Roman" w:eastAsia="Times New Roman" w:hAnsi="Times New Roman" w:cs="Times New Roman"/>
          <w:i/>
          <w:sz w:val="20"/>
          <w:szCs w:val="20"/>
        </w:rPr>
        <w:t>t</w:t>
      </w:r>
      <w:r w:rsidRPr="00AA0E35">
        <w:rPr>
          <w:rFonts w:ascii="Times New Roman" w:eastAsia="Times New Roman" w:hAnsi="Times New Roman" w:cs="Times New Roman"/>
          <w:i/>
          <w:sz w:val="20"/>
          <w:szCs w:val="20"/>
        </w:rPr>
        <w:t>itullar</w:t>
      </w:r>
      <w:proofErr w:type="spellEnd"/>
      <w:r w:rsidRPr="00AA0E35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68331B">
        <w:rPr>
          <w:rFonts w:ascii="Times New Roman" w:eastAsia="Times New Roman" w:hAnsi="Times New Roman" w:cs="Times New Roman"/>
          <w:i/>
          <w:sz w:val="20"/>
          <w:szCs w:val="20"/>
        </w:rPr>
        <w:t>d</w:t>
      </w:r>
      <w:r w:rsidRPr="00AA0E35">
        <w:rPr>
          <w:rFonts w:ascii="Times New Roman" w:eastAsia="Times New Roman" w:hAnsi="Times New Roman" w:cs="Times New Roman"/>
          <w:i/>
          <w:sz w:val="20"/>
          <w:szCs w:val="20"/>
        </w:rPr>
        <w:t>epartamenti</w:t>
      </w:r>
      <w:proofErr w:type="spellEnd"/>
      <w:r w:rsidRPr="00AA0E35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AA0E35">
        <w:rPr>
          <w:rFonts w:ascii="Times New Roman" w:eastAsia="Times New Roman" w:hAnsi="Times New Roman" w:cs="Times New Roman"/>
          <w:i/>
          <w:sz w:val="20"/>
          <w:szCs w:val="20"/>
        </w:rPr>
        <w:t>ose</w:t>
      </w:r>
      <w:proofErr w:type="spellEnd"/>
      <w:r w:rsidRPr="00AA0E35">
        <w:rPr>
          <w:rFonts w:ascii="Times New Roman" w:eastAsia="Times New Roman" w:hAnsi="Times New Roman" w:cs="Times New Roman"/>
          <w:i/>
          <w:sz w:val="20"/>
          <w:szCs w:val="20"/>
        </w:rPr>
        <w:t xml:space="preserve"> program </w:t>
      </w:r>
      <w:proofErr w:type="spellStart"/>
      <w:r w:rsidRPr="00AA0E35">
        <w:rPr>
          <w:rFonts w:ascii="Times New Roman" w:eastAsia="Times New Roman" w:hAnsi="Times New Roman" w:cs="Times New Roman"/>
          <w:i/>
          <w:sz w:val="20"/>
          <w:szCs w:val="20"/>
        </w:rPr>
        <w:t>studimi</w:t>
      </w:r>
      <w:proofErr w:type="spellEnd"/>
      <w:r w:rsidRPr="00AA0E35">
        <w:rPr>
          <w:rFonts w:ascii="Times New Roman" w:eastAsia="Times New Roman" w:hAnsi="Times New Roman" w:cs="Times New Roman"/>
          <w:i/>
          <w:sz w:val="20"/>
          <w:szCs w:val="20"/>
        </w:rPr>
        <w:t xml:space="preserve">/ </w:t>
      </w:r>
      <w:proofErr w:type="spellStart"/>
      <w:r w:rsidR="0068331B">
        <w:rPr>
          <w:rFonts w:ascii="Times New Roman" w:eastAsia="Times New Roman" w:hAnsi="Times New Roman" w:cs="Times New Roman"/>
          <w:i/>
          <w:sz w:val="20"/>
          <w:szCs w:val="20"/>
        </w:rPr>
        <w:t>p</w:t>
      </w:r>
      <w:r w:rsidRPr="00AA0E35">
        <w:rPr>
          <w:rFonts w:ascii="Times New Roman" w:eastAsia="Times New Roman" w:hAnsi="Times New Roman" w:cs="Times New Roman"/>
          <w:i/>
          <w:sz w:val="20"/>
          <w:szCs w:val="20"/>
        </w:rPr>
        <w:t>rofesor</w:t>
      </w:r>
      <w:proofErr w:type="spellEnd"/>
      <w:r w:rsidRPr="00AA0E35">
        <w:rPr>
          <w:rFonts w:ascii="Times New Roman" w:eastAsia="Times New Roman" w:hAnsi="Times New Roman" w:cs="Times New Roman"/>
          <w:i/>
          <w:sz w:val="20"/>
          <w:szCs w:val="20"/>
        </w:rPr>
        <w:t xml:space="preserve">), </w:t>
      </w:r>
      <w:proofErr w:type="spellStart"/>
      <w:r w:rsidRPr="00AA0E35">
        <w:rPr>
          <w:rFonts w:ascii="Times New Roman" w:eastAsia="Times New Roman" w:hAnsi="Times New Roman" w:cs="Times New Roman"/>
          <w:i/>
          <w:sz w:val="20"/>
          <w:szCs w:val="20"/>
        </w:rPr>
        <w:t>për</w:t>
      </w:r>
      <w:proofErr w:type="spellEnd"/>
      <w:r w:rsidRPr="00AA0E35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AA0E35">
        <w:rPr>
          <w:rFonts w:ascii="Times New Roman" w:eastAsia="Times New Roman" w:hAnsi="Times New Roman" w:cs="Times New Roman"/>
          <w:i/>
          <w:sz w:val="20"/>
          <w:szCs w:val="20"/>
        </w:rPr>
        <w:t>kryerjen</w:t>
      </w:r>
      <w:proofErr w:type="spellEnd"/>
      <w:r w:rsidRPr="00AA0E35">
        <w:rPr>
          <w:rFonts w:ascii="Times New Roman" w:eastAsia="Times New Roman" w:hAnsi="Times New Roman" w:cs="Times New Roman"/>
          <w:i/>
          <w:sz w:val="20"/>
          <w:szCs w:val="20"/>
        </w:rPr>
        <w:t xml:space="preserve"> e </w:t>
      </w:r>
      <w:proofErr w:type="spellStart"/>
      <w:r w:rsidRPr="00AA0E35">
        <w:rPr>
          <w:rFonts w:ascii="Times New Roman" w:eastAsia="Times New Roman" w:hAnsi="Times New Roman" w:cs="Times New Roman"/>
          <w:i/>
          <w:sz w:val="20"/>
          <w:szCs w:val="20"/>
        </w:rPr>
        <w:t>aktivitetit</w:t>
      </w:r>
      <w:proofErr w:type="spellEnd"/>
      <w:r w:rsidRPr="00AA0E35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AA0E35">
        <w:rPr>
          <w:rFonts w:ascii="Times New Roman" w:eastAsia="Times New Roman" w:hAnsi="Times New Roman" w:cs="Times New Roman"/>
          <w:i/>
          <w:sz w:val="20"/>
          <w:szCs w:val="20"/>
        </w:rPr>
        <w:t>gjatë</w:t>
      </w:r>
      <w:proofErr w:type="spellEnd"/>
      <w:r w:rsidRPr="00AA0E35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AA0E35">
        <w:rPr>
          <w:rFonts w:ascii="Times New Roman" w:eastAsia="Times New Roman" w:hAnsi="Times New Roman" w:cs="Times New Roman"/>
          <w:i/>
          <w:sz w:val="20"/>
          <w:szCs w:val="20"/>
        </w:rPr>
        <w:t>periudhës</w:t>
      </w:r>
      <w:proofErr w:type="spellEnd"/>
      <w:r w:rsidRPr="00AA0E35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AA0E35">
        <w:rPr>
          <w:rFonts w:ascii="Times New Roman" w:eastAsia="Times New Roman" w:hAnsi="Times New Roman" w:cs="Times New Roman"/>
          <w:i/>
          <w:sz w:val="20"/>
          <w:szCs w:val="20"/>
        </w:rPr>
        <w:t>së</w:t>
      </w:r>
      <w:proofErr w:type="spellEnd"/>
      <w:r w:rsidRPr="00AA0E35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AA0E35">
        <w:rPr>
          <w:rFonts w:ascii="Times New Roman" w:eastAsia="Times New Roman" w:hAnsi="Times New Roman" w:cs="Times New Roman"/>
          <w:i/>
          <w:sz w:val="20"/>
          <w:szCs w:val="20"/>
        </w:rPr>
        <w:t>mobilitetit</w:t>
      </w:r>
      <w:proofErr w:type="spellEnd"/>
      <w:r w:rsidRPr="00AA0E35">
        <w:rPr>
          <w:rFonts w:ascii="Times New Roman" w:eastAsia="Times New Roman" w:hAnsi="Times New Roman" w:cs="Times New Roman"/>
          <w:i/>
          <w:sz w:val="20"/>
          <w:szCs w:val="20"/>
        </w:rPr>
        <w:t xml:space="preserve">. Ai/ ajo do </w:t>
      </w:r>
      <w:proofErr w:type="spellStart"/>
      <w:r w:rsidRPr="00AA0E35">
        <w:rPr>
          <w:rFonts w:ascii="Times New Roman" w:eastAsia="Times New Roman" w:hAnsi="Times New Roman" w:cs="Times New Roman"/>
          <w:i/>
          <w:sz w:val="20"/>
          <w:szCs w:val="20"/>
        </w:rPr>
        <w:t>të</w:t>
      </w:r>
      <w:proofErr w:type="spellEnd"/>
      <w:r w:rsidRPr="00AA0E35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AA0E35">
        <w:rPr>
          <w:rFonts w:ascii="Times New Roman" w:eastAsia="Times New Roman" w:hAnsi="Times New Roman" w:cs="Times New Roman"/>
          <w:i/>
          <w:sz w:val="20"/>
          <w:szCs w:val="20"/>
        </w:rPr>
        <w:t>duhet</w:t>
      </w:r>
      <w:proofErr w:type="spellEnd"/>
      <w:r w:rsidRPr="00AA0E35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AA0E35">
        <w:rPr>
          <w:rFonts w:ascii="Times New Roman" w:eastAsia="Times New Roman" w:hAnsi="Times New Roman" w:cs="Times New Roman"/>
          <w:i/>
          <w:sz w:val="20"/>
          <w:szCs w:val="20"/>
        </w:rPr>
        <w:t>t’ju</w:t>
      </w:r>
      <w:proofErr w:type="spellEnd"/>
      <w:r w:rsidRPr="00AA0E35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AA0E35">
        <w:rPr>
          <w:rFonts w:ascii="Times New Roman" w:eastAsia="Times New Roman" w:hAnsi="Times New Roman" w:cs="Times New Roman"/>
          <w:i/>
          <w:sz w:val="20"/>
          <w:szCs w:val="20"/>
        </w:rPr>
        <w:t>dërgojë</w:t>
      </w:r>
      <w:proofErr w:type="spellEnd"/>
      <w:r w:rsidRPr="00AA0E35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AA0E35">
        <w:rPr>
          <w:rFonts w:ascii="Times New Roman" w:eastAsia="Times New Roman" w:hAnsi="Times New Roman" w:cs="Times New Roman"/>
          <w:i/>
          <w:sz w:val="20"/>
          <w:szCs w:val="20"/>
        </w:rPr>
        <w:t>një</w:t>
      </w:r>
      <w:proofErr w:type="spellEnd"/>
      <w:r w:rsidRPr="00AA0E35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AA0E35">
        <w:rPr>
          <w:rFonts w:ascii="Times New Roman" w:eastAsia="Times New Roman" w:hAnsi="Times New Roman" w:cs="Times New Roman"/>
          <w:i/>
          <w:sz w:val="20"/>
          <w:szCs w:val="20"/>
        </w:rPr>
        <w:t>dokume</w:t>
      </w:r>
      <w:r w:rsidR="008729C7">
        <w:rPr>
          <w:rFonts w:ascii="Times New Roman" w:eastAsia="Times New Roman" w:hAnsi="Times New Roman" w:cs="Times New Roman"/>
          <w:i/>
          <w:sz w:val="20"/>
          <w:szCs w:val="20"/>
        </w:rPr>
        <w:t>n</w:t>
      </w:r>
      <w:r w:rsidRPr="00AA0E35">
        <w:rPr>
          <w:rFonts w:ascii="Times New Roman" w:eastAsia="Times New Roman" w:hAnsi="Times New Roman" w:cs="Times New Roman"/>
          <w:i/>
          <w:sz w:val="20"/>
          <w:szCs w:val="20"/>
        </w:rPr>
        <w:t>t</w:t>
      </w:r>
      <w:proofErr w:type="spellEnd"/>
      <w:r w:rsidRPr="00AA0E35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AA0E35">
        <w:rPr>
          <w:rFonts w:ascii="Times New Roman" w:eastAsia="Times New Roman" w:hAnsi="Times New Roman" w:cs="Times New Roman"/>
          <w:i/>
          <w:sz w:val="20"/>
          <w:szCs w:val="20"/>
        </w:rPr>
        <w:t>paraprak</w:t>
      </w:r>
      <w:proofErr w:type="spellEnd"/>
      <w:r w:rsidRPr="00AA0E35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AA0E35">
        <w:rPr>
          <w:rFonts w:ascii="Times New Roman" w:eastAsia="Times New Roman" w:hAnsi="Times New Roman" w:cs="Times New Roman"/>
          <w:i/>
          <w:sz w:val="20"/>
          <w:szCs w:val="20"/>
        </w:rPr>
        <w:t>aprovues</w:t>
      </w:r>
      <w:proofErr w:type="spellEnd"/>
      <w:r w:rsidRPr="00AA0E35">
        <w:rPr>
          <w:rFonts w:ascii="Times New Roman" w:eastAsia="Times New Roman" w:hAnsi="Times New Roman" w:cs="Times New Roman"/>
          <w:i/>
          <w:sz w:val="20"/>
          <w:szCs w:val="20"/>
        </w:rPr>
        <w:t xml:space="preserve">, </w:t>
      </w:r>
      <w:proofErr w:type="spellStart"/>
      <w:r w:rsidRPr="00AA0E35">
        <w:rPr>
          <w:rFonts w:ascii="Times New Roman" w:eastAsia="Times New Roman" w:hAnsi="Times New Roman" w:cs="Times New Roman"/>
          <w:i/>
          <w:sz w:val="20"/>
          <w:szCs w:val="20"/>
        </w:rPr>
        <w:t>të</w:t>
      </w:r>
      <w:proofErr w:type="spellEnd"/>
      <w:r w:rsidRPr="00AA0E35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AA0E35">
        <w:rPr>
          <w:rFonts w:ascii="Times New Roman" w:eastAsia="Times New Roman" w:hAnsi="Times New Roman" w:cs="Times New Roman"/>
          <w:i/>
          <w:sz w:val="20"/>
          <w:szCs w:val="20"/>
        </w:rPr>
        <w:t>cilin</w:t>
      </w:r>
      <w:proofErr w:type="spellEnd"/>
      <w:r w:rsidRPr="00AA0E35">
        <w:rPr>
          <w:rFonts w:ascii="Times New Roman" w:eastAsia="Times New Roman" w:hAnsi="Times New Roman" w:cs="Times New Roman"/>
          <w:i/>
          <w:sz w:val="20"/>
          <w:szCs w:val="20"/>
        </w:rPr>
        <w:t xml:space="preserve"> do </w:t>
      </w:r>
      <w:proofErr w:type="spellStart"/>
      <w:r w:rsidRPr="00AA0E35">
        <w:rPr>
          <w:rFonts w:ascii="Times New Roman" w:eastAsia="Times New Roman" w:hAnsi="Times New Roman" w:cs="Times New Roman"/>
          <w:i/>
          <w:sz w:val="20"/>
          <w:szCs w:val="20"/>
        </w:rPr>
        <w:t>të</w:t>
      </w:r>
      <w:proofErr w:type="spellEnd"/>
      <w:r w:rsidRPr="00AA0E35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AA0E35">
        <w:rPr>
          <w:rFonts w:ascii="Times New Roman" w:eastAsia="Times New Roman" w:hAnsi="Times New Roman" w:cs="Times New Roman"/>
          <w:i/>
          <w:sz w:val="20"/>
          <w:szCs w:val="20"/>
        </w:rPr>
        <w:t>duhet</w:t>
      </w:r>
      <w:proofErr w:type="spellEnd"/>
      <w:r w:rsidRPr="00AA0E35">
        <w:rPr>
          <w:rFonts w:ascii="Times New Roman" w:eastAsia="Times New Roman" w:hAnsi="Times New Roman" w:cs="Times New Roman"/>
          <w:i/>
          <w:sz w:val="20"/>
          <w:szCs w:val="20"/>
        </w:rPr>
        <w:t xml:space="preserve"> ta </w:t>
      </w:r>
      <w:proofErr w:type="spellStart"/>
      <w:r w:rsidRPr="00AA0E35">
        <w:rPr>
          <w:rFonts w:ascii="Times New Roman" w:eastAsia="Times New Roman" w:hAnsi="Times New Roman" w:cs="Times New Roman"/>
          <w:i/>
          <w:sz w:val="20"/>
          <w:szCs w:val="20"/>
        </w:rPr>
        <w:t>bashkangjisni</w:t>
      </w:r>
      <w:proofErr w:type="spellEnd"/>
      <w:r w:rsidRPr="00AA0E35">
        <w:rPr>
          <w:rFonts w:ascii="Times New Roman" w:eastAsia="Times New Roman" w:hAnsi="Times New Roman" w:cs="Times New Roman"/>
          <w:i/>
          <w:sz w:val="20"/>
          <w:szCs w:val="20"/>
        </w:rPr>
        <w:t xml:space="preserve"> me </w:t>
      </w:r>
      <w:proofErr w:type="spellStart"/>
      <w:r w:rsidRPr="00AA0E35">
        <w:rPr>
          <w:rFonts w:ascii="Times New Roman" w:eastAsia="Times New Roman" w:hAnsi="Times New Roman" w:cs="Times New Roman"/>
          <w:i/>
          <w:sz w:val="20"/>
          <w:szCs w:val="20"/>
        </w:rPr>
        <w:t>dokumentet</w:t>
      </w:r>
      <w:proofErr w:type="spellEnd"/>
      <w:r w:rsidRPr="00AA0E35">
        <w:rPr>
          <w:rFonts w:ascii="Times New Roman" w:eastAsia="Times New Roman" w:hAnsi="Times New Roman" w:cs="Times New Roman"/>
          <w:i/>
          <w:sz w:val="20"/>
          <w:szCs w:val="20"/>
        </w:rPr>
        <w:t xml:space="preserve"> e </w:t>
      </w:r>
      <w:proofErr w:type="spellStart"/>
      <w:r w:rsidRPr="00AA0E35">
        <w:rPr>
          <w:rFonts w:ascii="Times New Roman" w:eastAsia="Times New Roman" w:hAnsi="Times New Roman" w:cs="Times New Roman"/>
          <w:i/>
          <w:sz w:val="20"/>
          <w:szCs w:val="20"/>
        </w:rPr>
        <w:t>tjera</w:t>
      </w:r>
      <w:proofErr w:type="spellEnd"/>
      <w:r w:rsidRPr="00AA0E35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AA0E35">
        <w:rPr>
          <w:rFonts w:ascii="Times New Roman" w:eastAsia="Times New Roman" w:hAnsi="Times New Roman" w:cs="Times New Roman"/>
          <w:i/>
          <w:sz w:val="20"/>
          <w:szCs w:val="20"/>
        </w:rPr>
        <w:t>të</w:t>
      </w:r>
      <w:proofErr w:type="spellEnd"/>
      <w:r w:rsidRPr="00AA0E35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AA0E35">
        <w:rPr>
          <w:rFonts w:ascii="Times New Roman" w:eastAsia="Times New Roman" w:hAnsi="Times New Roman" w:cs="Times New Roman"/>
          <w:i/>
          <w:sz w:val="20"/>
          <w:szCs w:val="20"/>
        </w:rPr>
        <w:t>kërkuara</w:t>
      </w:r>
      <w:proofErr w:type="spellEnd"/>
      <w:r w:rsidRPr="00AA0E35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AA0E35">
        <w:rPr>
          <w:rFonts w:ascii="Times New Roman" w:eastAsia="Times New Roman" w:hAnsi="Times New Roman" w:cs="Times New Roman"/>
          <w:i/>
          <w:sz w:val="20"/>
          <w:szCs w:val="20"/>
        </w:rPr>
        <w:t>për</w:t>
      </w:r>
      <w:proofErr w:type="spellEnd"/>
      <w:r w:rsidRPr="00AA0E35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AA0E35">
        <w:rPr>
          <w:rFonts w:ascii="Times New Roman" w:eastAsia="Times New Roman" w:hAnsi="Times New Roman" w:cs="Times New Roman"/>
          <w:i/>
          <w:sz w:val="20"/>
          <w:szCs w:val="20"/>
        </w:rPr>
        <w:t>aplikimin</w:t>
      </w:r>
      <w:proofErr w:type="spellEnd"/>
      <w:r w:rsidRPr="00AA0E35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AA0E35">
        <w:rPr>
          <w:rFonts w:ascii="Times New Roman" w:eastAsia="Times New Roman" w:hAnsi="Times New Roman" w:cs="Times New Roman"/>
          <w:i/>
          <w:sz w:val="20"/>
          <w:szCs w:val="20"/>
        </w:rPr>
        <w:t>tuaj</w:t>
      </w:r>
      <w:proofErr w:type="spellEnd"/>
      <w:r w:rsidRPr="00AA0E35">
        <w:rPr>
          <w:rFonts w:ascii="Times New Roman" w:eastAsia="Times New Roman" w:hAnsi="Times New Roman" w:cs="Times New Roman"/>
          <w:i/>
          <w:sz w:val="20"/>
          <w:szCs w:val="20"/>
        </w:rPr>
        <w:t>.</w:t>
      </w:r>
    </w:p>
    <w:p w14:paraId="39CCDF4E" w14:textId="77777777" w:rsidR="00EC2E74" w:rsidRPr="00AA0E35" w:rsidRDefault="00EC2E74" w:rsidP="00EC2E7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2965A00A" w14:textId="21CEAFC3" w:rsidR="00EC2E74" w:rsidRDefault="00EC2E74" w:rsidP="00AA0E3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  <w:r w:rsidRPr="00AA0E35">
        <w:rPr>
          <w:rFonts w:ascii="Times New Roman" w:eastAsia="Times New Roman" w:hAnsi="Times New Roman" w:cs="Times New Roman"/>
          <w:sz w:val="24"/>
          <w:szCs w:val="24"/>
        </w:rPr>
        <w:t>**</w:t>
      </w:r>
      <w:r w:rsidRPr="00AA0E35">
        <w:rPr>
          <w:rFonts w:ascii="Times New Roman" w:hAnsi="Times New Roman" w:cs="Times New Roman"/>
          <w:sz w:val="24"/>
          <w:szCs w:val="24"/>
        </w:rPr>
        <w:t>*</w:t>
      </w:r>
      <w:r w:rsidRPr="00AA0E3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AA0E35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Mobility Agreement </w:t>
      </w:r>
      <w:proofErr w:type="spellStart"/>
      <w:r w:rsidRPr="00AA0E35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për</w:t>
      </w:r>
      <w:proofErr w:type="spellEnd"/>
      <w:r w:rsidRPr="00AA0E35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</w:t>
      </w:r>
      <w:r w:rsidR="00025112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Teaching/</w:t>
      </w:r>
      <w:r w:rsidRPr="00AA0E35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Training </w:t>
      </w:r>
      <w:proofErr w:type="spellStart"/>
      <w:r w:rsidRPr="00AA0E35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për</w:t>
      </w:r>
      <w:proofErr w:type="spellEnd"/>
      <w:r w:rsidRPr="00AA0E35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</w:t>
      </w:r>
      <w:proofErr w:type="spellStart"/>
      <w:r w:rsidRPr="00AA0E3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stafin</w:t>
      </w:r>
      <w:proofErr w:type="spellEnd"/>
      <w:r w:rsidRPr="00AA0E3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AA0E3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është</w:t>
      </w:r>
      <w:proofErr w:type="spellEnd"/>
      <w:r w:rsidRPr="00AA0E3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AA0E3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një</w:t>
      </w:r>
      <w:proofErr w:type="spellEnd"/>
      <w:r w:rsidRPr="00AA0E3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AA0E3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dokument</w:t>
      </w:r>
      <w:proofErr w:type="spellEnd"/>
      <w:r w:rsidRPr="00AA0E3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AA0E3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në</w:t>
      </w:r>
      <w:proofErr w:type="spellEnd"/>
      <w:r w:rsidRPr="00AA0E3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AA0E3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të</w:t>
      </w:r>
      <w:proofErr w:type="spellEnd"/>
      <w:r w:rsidRPr="00AA0E3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AA0E3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cilin</w:t>
      </w:r>
      <w:proofErr w:type="spellEnd"/>
      <w:r w:rsidRPr="00AA0E3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AA0E3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duhet</w:t>
      </w:r>
      <w:proofErr w:type="spellEnd"/>
      <w:r w:rsidRPr="00AA0E3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AA0E3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të</w:t>
      </w:r>
      <w:proofErr w:type="spellEnd"/>
      <w:r w:rsidRPr="00AA0E3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AA0E3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specifikohet</w:t>
      </w:r>
      <w:proofErr w:type="spellEnd"/>
      <w:r w:rsidRPr="00AA0E3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AA0E3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programi</w:t>
      </w:r>
      <w:proofErr w:type="spellEnd"/>
      <w:r w:rsidRPr="00AA0E3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AA0E3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juaj</w:t>
      </w:r>
      <w:proofErr w:type="spellEnd"/>
      <w:r w:rsidRPr="00AA0E3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AA0E3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i</w:t>
      </w:r>
      <w:proofErr w:type="spellEnd"/>
      <w:r w:rsidRPr="00AA0E3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AA0E3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propozuar</w:t>
      </w:r>
      <w:proofErr w:type="spellEnd"/>
      <w:r w:rsidRPr="00AA0E3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AA0E3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që</w:t>
      </w:r>
      <w:proofErr w:type="spellEnd"/>
      <w:r w:rsidRPr="00AA0E3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do </w:t>
      </w:r>
      <w:proofErr w:type="spellStart"/>
      <w:r w:rsidRPr="00AA0E3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të</w:t>
      </w:r>
      <w:proofErr w:type="spellEnd"/>
      <w:r w:rsidRPr="00AA0E3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AA0E3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kryeni</w:t>
      </w:r>
      <w:proofErr w:type="spellEnd"/>
      <w:r w:rsidRPr="00AA0E3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AA0E3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gjatë</w:t>
      </w:r>
      <w:proofErr w:type="spellEnd"/>
      <w:r w:rsidRPr="00AA0E3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AA0E3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periudhës</w:t>
      </w:r>
      <w:proofErr w:type="spellEnd"/>
      <w:r w:rsidRPr="00AA0E3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AA0E3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së</w:t>
      </w:r>
      <w:proofErr w:type="spellEnd"/>
      <w:r w:rsidRPr="00AA0E3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AA0E3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shkëmbimit</w:t>
      </w:r>
      <w:proofErr w:type="spellEnd"/>
      <w:r w:rsidRPr="00AA0E3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, </w:t>
      </w:r>
      <w:proofErr w:type="spellStart"/>
      <w:r w:rsidRPr="00AA0E3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i</w:t>
      </w:r>
      <w:proofErr w:type="spellEnd"/>
      <w:r w:rsidRPr="00AA0E3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AA0E3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cili</w:t>
      </w:r>
      <w:proofErr w:type="spellEnd"/>
      <w:r w:rsidRPr="00AA0E3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AA0E3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është</w:t>
      </w:r>
      <w:proofErr w:type="spellEnd"/>
      <w:r w:rsidRPr="00AA0E3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AA0E3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aprovuar</w:t>
      </w:r>
      <w:proofErr w:type="spellEnd"/>
      <w:r w:rsidRPr="00AA0E3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AA0E3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paraprakisht</w:t>
      </w:r>
      <w:proofErr w:type="spellEnd"/>
      <w:r w:rsidRPr="00AA0E3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AA0E3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nga</w:t>
      </w:r>
      <w:proofErr w:type="spellEnd"/>
      <w:r w:rsidRPr="00AA0E3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="008729C7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Drejtuesi</w:t>
      </w:r>
      <w:proofErr w:type="spellEnd"/>
      <w:r w:rsidR="008729C7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AA0E3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i</w:t>
      </w:r>
      <w:proofErr w:type="spellEnd"/>
      <w:r w:rsidRPr="00AA0E3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="008729C7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N</w:t>
      </w:r>
      <w:r w:rsidRPr="00AA0E3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jësisë</w:t>
      </w:r>
      <w:proofErr w:type="spellEnd"/>
      <w:r w:rsidRPr="00AA0E3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="0068331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B</w:t>
      </w:r>
      <w:r w:rsidRPr="00AA0E3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azë, </w:t>
      </w:r>
      <w:proofErr w:type="spellStart"/>
      <w:r w:rsidRPr="00AA0E3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sipas</w:t>
      </w:r>
      <w:proofErr w:type="spellEnd"/>
      <w:r w:rsidRPr="00AA0E3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AA0E3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pikës</w:t>
      </w:r>
      <w:proofErr w:type="spellEnd"/>
      <w:r w:rsidRPr="00AA0E3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AA0E3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më</w:t>
      </w:r>
      <w:proofErr w:type="spellEnd"/>
      <w:r w:rsidRPr="00AA0E3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AA0E3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sipër</w:t>
      </w:r>
      <w:proofErr w:type="spellEnd"/>
      <w:r w:rsidRPr="00AA0E3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. </w:t>
      </w:r>
      <w:proofErr w:type="spellStart"/>
      <w:r w:rsidRPr="00AA0E3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Kjo</w:t>
      </w:r>
      <w:proofErr w:type="spellEnd"/>
      <w:r w:rsidRPr="00AA0E3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AA0E3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është</w:t>
      </w:r>
      <w:proofErr w:type="spellEnd"/>
      <w:r w:rsidRPr="00AA0E3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AA0E3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formë</w:t>
      </w:r>
      <w:proofErr w:type="spellEnd"/>
      <w:r w:rsidRPr="00AA0E3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AA0E3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standar</w:t>
      </w:r>
      <w:r w:rsidR="008729C7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d</w:t>
      </w:r>
      <w:r w:rsidRPr="00AA0E3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e</w:t>
      </w:r>
      <w:proofErr w:type="spellEnd"/>
      <w:r w:rsidRPr="00AA0E3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e Erasmus+ </w:t>
      </w:r>
      <w:proofErr w:type="spellStart"/>
      <w:r w:rsidRPr="00AA0E3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dhe</w:t>
      </w:r>
      <w:proofErr w:type="spellEnd"/>
      <w:r w:rsidRPr="00AA0E3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AA0E3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firmoset</w:t>
      </w:r>
      <w:proofErr w:type="spellEnd"/>
      <w:r w:rsidRPr="00AA0E3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AA0E3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nga</w:t>
      </w:r>
      <w:proofErr w:type="spellEnd"/>
      <w:r w:rsidRPr="00AA0E3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AA0E3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aplikanti</w:t>
      </w:r>
      <w:proofErr w:type="spellEnd"/>
      <w:r w:rsidRPr="00AA0E3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AA0E3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dhe</w:t>
      </w:r>
      <w:proofErr w:type="spellEnd"/>
      <w:r w:rsidRPr="00AA0E3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AA0E3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personi</w:t>
      </w:r>
      <w:proofErr w:type="spellEnd"/>
      <w:r w:rsidRPr="00AA0E3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AA0E3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përgjegjës</w:t>
      </w:r>
      <w:proofErr w:type="spellEnd"/>
      <w:r w:rsidRPr="00AA0E3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AA0E3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për</w:t>
      </w:r>
      <w:proofErr w:type="spellEnd"/>
      <w:r w:rsidRPr="00AA0E3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AA0E3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mobilitetet</w:t>
      </w:r>
      <w:proofErr w:type="spellEnd"/>
      <w:r w:rsidRPr="00AA0E3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AA0E3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në</w:t>
      </w:r>
      <w:proofErr w:type="spellEnd"/>
      <w:r w:rsidRPr="00AA0E3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AA0E3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Universitetin</w:t>
      </w:r>
      <w:proofErr w:type="spellEnd"/>
      <w:r w:rsidRPr="00AA0E3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AA0E3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Politeknik</w:t>
      </w:r>
      <w:proofErr w:type="spellEnd"/>
      <w:r w:rsidRPr="00AA0E3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AA0E3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të</w:t>
      </w:r>
      <w:proofErr w:type="spellEnd"/>
      <w:r w:rsidRPr="00AA0E3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AA0E3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Tiranës</w:t>
      </w:r>
      <w:proofErr w:type="spellEnd"/>
      <w:r w:rsidRPr="00AA0E3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,</w:t>
      </w:r>
      <w:r w:rsidR="001A7DFF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AA0E3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i</w:t>
      </w:r>
      <w:proofErr w:type="spellEnd"/>
      <w:r w:rsidRPr="00AA0E3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AA0E3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cili</w:t>
      </w:r>
      <w:proofErr w:type="spellEnd"/>
      <w:r w:rsidRPr="00AA0E3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AA0E3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është</w:t>
      </w:r>
      <w:proofErr w:type="spellEnd"/>
      <w:r w:rsidRPr="00AA0E3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AA0E3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Zv.Rektori</w:t>
      </w:r>
      <w:proofErr w:type="spellEnd"/>
      <w:r w:rsidRPr="00AA0E3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AA0E3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për</w:t>
      </w:r>
      <w:proofErr w:type="spellEnd"/>
      <w:r w:rsidRPr="00AA0E3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AA0E3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Anën</w:t>
      </w:r>
      <w:proofErr w:type="spellEnd"/>
      <w:r w:rsidRPr="00AA0E3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Shkencore </w:t>
      </w:r>
      <w:proofErr w:type="spellStart"/>
      <w:r w:rsidRPr="00AA0E3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dhe</w:t>
      </w:r>
      <w:proofErr w:type="spellEnd"/>
      <w:r w:rsidRPr="00AA0E3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Pr="00AA0E3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Marrëdhëniet</w:t>
      </w:r>
      <w:proofErr w:type="spellEnd"/>
      <w:r w:rsidRPr="00AA0E3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me </w:t>
      </w:r>
      <w:proofErr w:type="spellStart"/>
      <w:r w:rsidRPr="00AA0E3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Jashtë</w:t>
      </w:r>
      <w:proofErr w:type="spellEnd"/>
      <w:r w:rsidRPr="00AA0E3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. </w:t>
      </w:r>
    </w:p>
    <w:p w14:paraId="664B1B57" w14:textId="08CC9277" w:rsidR="00655FD6" w:rsidRDefault="00655FD6" w:rsidP="00AA0E3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</w:p>
    <w:p w14:paraId="5999154A" w14:textId="38262EAD" w:rsidR="00655FD6" w:rsidRPr="0068603B" w:rsidRDefault="00655FD6" w:rsidP="00AA0E3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Personi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q</w:t>
      </w:r>
      <w:r w:rsidRPr="00AA0E3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ë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t</w:t>
      </w:r>
      <w:r w:rsidRPr="00AA0E3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ë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kryej</w:t>
      </w:r>
      <w:r w:rsidRPr="00AA0E3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ë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mobi</w:t>
      </w:r>
      <w:r w:rsidR="0068603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li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tetin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p</w:t>
      </w:r>
      <w:r w:rsidRPr="00AA0E3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ë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r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m</w:t>
      </w:r>
      <w:r w:rsidRPr="00AA0E3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ë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simdh</w:t>
      </w:r>
      <w:r w:rsidRPr="00AA0E3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ë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nie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ose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trajnim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, pas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p</w:t>
      </w:r>
      <w:r w:rsidRPr="00AA0E3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ë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rfundimit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t</w:t>
      </w:r>
      <w:r w:rsidRPr="00AA0E3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ë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="001A7DFF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mobilitetit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duhet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t</w:t>
      </w:r>
      <w:r w:rsidRPr="00AA0E3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ë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paraqes</w:t>
      </w:r>
      <w:r w:rsidRPr="00AA0E3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ë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nj</w:t>
      </w:r>
      <w:r w:rsidRPr="00AA0E3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ë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raport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mbi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aktivitetein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te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departamenti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p</w:t>
      </w:r>
      <w:r w:rsidR="0068603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ë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rkat</w:t>
      </w:r>
      <w:r w:rsidR="0068603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ë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s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si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dh</w:t>
      </w:r>
      <w:r w:rsidR="0068603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e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te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Drejto</w:t>
      </w:r>
      <w:r w:rsidR="0068603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ia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Komunikimit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dhe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="0068603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oordinimit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.</w:t>
      </w:r>
    </w:p>
    <w:p w14:paraId="393FB166" w14:textId="1FE70CE8" w:rsidR="0082207A" w:rsidRPr="00AA0E35" w:rsidRDefault="0082207A" w:rsidP="00AA0E35">
      <w:pPr>
        <w:spacing w:before="90"/>
        <w:rPr>
          <w:rFonts w:ascii="Times New Roman" w:hAnsi="Times New Roman" w:cs="Times New Roman"/>
          <w:b/>
          <w:iCs/>
          <w:sz w:val="24"/>
        </w:rPr>
      </w:pPr>
      <w:proofErr w:type="spellStart"/>
      <w:r w:rsidRPr="00AA0E35">
        <w:rPr>
          <w:rFonts w:ascii="Times New Roman" w:hAnsi="Times New Roman" w:cs="Times New Roman"/>
          <w:b/>
          <w:iCs/>
          <w:sz w:val="24"/>
        </w:rPr>
        <w:t>Afati</w:t>
      </w:r>
      <w:proofErr w:type="spellEnd"/>
      <w:r w:rsidRPr="00AA0E35">
        <w:rPr>
          <w:rFonts w:ascii="Times New Roman" w:hAnsi="Times New Roman" w:cs="Times New Roman"/>
          <w:b/>
          <w:iCs/>
          <w:sz w:val="24"/>
        </w:rPr>
        <w:t xml:space="preserve"> </w:t>
      </w:r>
      <w:proofErr w:type="spellStart"/>
      <w:r w:rsidRPr="00AA0E35">
        <w:rPr>
          <w:rFonts w:ascii="Times New Roman" w:hAnsi="Times New Roman" w:cs="Times New Roman"/>
          <w:b/>
          <w:iCs/>
          <w:sz w:val="24"/>
        </w:rPr>
        <w:t>për</w:t>
      </w:r>
      <w:proofErr w:type="spellEnd"/>
      <w:r w:rsidRPr="00AA0E35">
        <w:rPr>
          <w:rFonts w:ascii="Times New Roman" w:hAnsi="Times New Roman" w:cs="Times New Roman"/>
          <w:b/>
          <w:iCs/>
          <w:sz w:val="24"/>
        </w:rPr>
        <w:t xml:space="preserve"> </w:t>
      </w:r>
      <w:proofErr w:type="spellStart"/>
      <w:r w:rsidRPr="00AA0E35">
        <w:rPr>
          <w:rFonts w:ascii="Times New Roman" w:hAnsi="Times New Roman" w:cs="Times New Roman"/>
          <w:b/>
          <w:iCs/>
          <w:sz w:val="24"/>
        </w:rPr>
        <w:t>aplikim</w:t>
      </w:r>
      <w:proofErr w:type="spellEnd"/>
      <w:r w:rsidRPr="00AA0E35">
        <w:rPr>
          <w:rFonts w:ascii="Times New Roman" w:hAnsi="Times New Roman" w:cs="Times New Roman"/>
          <w:b/>
          <w:iCs/>
          <w:sz w:val="24"/>
        </w:rPr>
        <w:t xml:space="preserve">, </w:t>
      </w:r>
      <w:proofErr w:type="spellStart"/>
      <w:r w:rsidRPr="00AA0E35">
        <w:rPr>
          <w:rFonts w:ascii="Times New Roman" w:hAnsi="Times New Roman" w:cs="Times New Roman"/>
          <w:b/>
          <w:iCs/>
          <w:sz w:val="24"/>
        </w:rPr>
        <w:t>pranë</w:t>
      </w:r>
      <w:proofErr w:type="spellEnd"/>
      <w:r w:rsidRPr="00AA0E35">
        <w:rPr>
          <w:rFonts w:ascii="Times New Roman" w:hAnsi="Times New Roman" w:cs="Times New Roman"/>
          <w:b/>
          <w:iCs/>
          <w:sz w:val="24"/>
        </w:rPr>
        <w:t xml:space="preserve"> </w:t>
      </w:r>
      <w:proofErr w:type="spellStart"/>
      <w:r w:rsidRPr="00AA0E35">
        <w:rPr>
          <w:rFonts w:ascii="Times New Roman" w:hAnsi="Times New Roman" w:cs="Times New Roman"/>
          <w:b/>
          <w:iCs/>
          <w:sz w:val="24"/>
        </w:rPr>
        <w:t>Drejtorisë</w:t>
      </w:r>
      <w:proofErr w:type="spellEnd"/>
      <w:r w:rsidRPr="00AA0E35">
        <w:rPr>
          <w:rFonts w:ascii="Times New Roman" w:hAnsi="Times New Roman" w:cs="Times New Roman"/>
          <w:b/>
          <w:iCs/>
          <w:sz w:val="24"/>
        </w:rPr>
        <w:t xml:space="preserve"> </w:t>
      </w:r>
      <w:proofErr w:type="spellStart"/>
      <w:r w:rsidRPr="00AA0E35">
        <w:rPr>
          <w:rFonts w:ascii="Times New Roman" w:hAnsi="Times New Roman" w:cs="Times New Roman"/>
          <w:b/>
          <w:iCs/>
          <w:sz w:val="24"/>
        </w:rPr>
        <w:t>së</w:t>
      </w:r>
      <w:proofErr w:type="spellEnd"/>
      <w:r w:rsidRPr="00AA0E35">
        <w:rPr>
          <w:rFonts w:ascii="Times New Roman" w:hAnsi="Times New Roman" w:cs="Times New Roman"/>
          <w:b/>
          <w:iCs/>
          <w:sz w:val="24"/>
        </w:rPr>
        <w:t xml:space="preserve"> </w:t>
      </w:r>
      <w:proofErr w:type="spellStart"/>
      <w:r w:rsidRPr="00AA0E35">
        <w:rPr>
          <w:rFonts w:ascii="Times New Roman" w:hAnsi="Times New Roman" w:cs="Times New Roman"/>
          <w:b/>
          <w:iCs/>
          <w:sz w:val="24"/>
        </w:rPr>
        <w:t>Komunikimit</w:t>
      </w:r>
      <w:proofErr w:type="spellEnd"/>
      <w:r w:rsidRPr="00AA0E35">
        <w:rPr>
          <w:rFonts w:ascii="Times New Roman" w:hAnsi="Times New Roman" w:cs="Times New Roman"/>
          <w:b/>
          <w:iCs/>
          <w:sz w:val="24"/>
        </w:rPr>
        <w:t xml:space="preserve"> </w:t>
      </w:r>
      <w:proofErr w:type="spellStart"/>
      <w:r w:rsidRPr="00AA0E35">
        <w:rPr>
          <w:rFonts w:ascii="Times New Roman" w:hAnsi="Times New Roman" w:cs="Times New Roman"/>
          <w:b/>
          <w:iCs/>
          <w:sz w:val="24"/>
        </w:rPr>
        <w:t>dhe</w:t>
      </w:r>
      <w:proofErr w:type="spellEnd"/>
      <w:r w:rsidRPr="00AA0E35">
        <w:rPr>
          <w:rFonts w:ascii="Times New Roman" w:hAnsi="Times New Roman" w:cs="Times New Roman"/>
          <w:b/>
          <w:iCs/>
          <w:sz w:val="24"/>
        </w:rPr>
        <w:t xml:space="preserve"> </w:t>
      </w:r>
      <w:proofErr w:type="spellStart"/>
      <w:r w:rsidRPr="00AA0E35">
        <w:rPr>
          <w:rFonts w:ascii="Times New Roman" w:hAnsi="Times New Roman" w:cs="Times New Roman"/>
          <w:b/>
          <w:iCs/>
          <w:sz w:val="24"/>
        </w:rPr>
        <w:t>Koordinimit</w:t>
      </w:r>
      <w:proofErr w:type="spellEnd"/>
      <w:r w:rsidRPr="00AA0E35">
        <w:rPr>
          <w:rFonts w:ascii="Times New Roman" w:hAnsi="Times New Roman" w:cs="Times New Roman"/>
          <w:b/>
          <w:iCs/>
          <w:sz w:val="24"/>
        </w:rPr>
        <w:t xml:space="preserve"> </w:t>
      </w:r>
      <w:proofErr w:type="spellStart"/>
      <w:r w:rsidRPr="00AA0E35">
        <w:rPr>
          <w:rFonts w:ascii="Times New Roman" w:hAnsi="Times New Roman" w:cs="Times New Roman"/>
          <w:b/>
          <w:iCs/>
          <w:sz w:val="24"/>
        </w:rPr>
        <w:t>në</w:t>
      </w:r>
      <w:proofErr w:type="spellEnd"/>
      <w:r w:rsidRPr="00AA0E35">
        <w:rPr>
          <w:rFonts w:ascii="Times New Roman" w:hAnsi="Times New Roman" w:cs="Times New Roman"/>
          <w:b/>
          <w:iCs/>
          <w:sz w:val="24"/>
        </w:rPr>
        <w:t xml:space="preserve"> UPT: </w:t>
      </w:r>
      <w:r w:rsidR="002154A9">
        <w:rPr>
          <w:rFonts w:ascii="Times New Roman" w:hAnsi="Times New Roman" w:cs="Times New Roman"/>
          <w:b/>
          <w:iCs/>
          <w:sz w:val="24"/>
        </w:rPr>
        <w:t xml:space="preserve">26 </w:t>
      </w:r>
      <w:proofErr w:type="spellStart"/>
      <w:r w:rsidR="002154A9">
        <w:rPr>
          <w:rFonts w:ascii="Times New Roman" w:hAnsi="Times New Roman" w:cs="Times New Roman"/>
          <w:b/>
          <w:iCs/>
          <w:sz w:val="24"/>
        </w:rPr>
        <w:t>qershor</w:t>
      </w:r>
      <w:proofErr w:type="spellEnd"/>
      <w:r w:rsidR="002154A9">
        <w:rPr>
          <w:rFonts w:ascii="Times New Roman" w:hAnsi="Times New Roman" w:cs="Times New Roman"/>
          <w:b/>
          <w:iCs/>
          <w:sz w:val="24"/>
        </w:rPr>
        <w:t xml:space="preserve"> 2</w:t>
      </w:r>
      <w:r w:rsidR="00025112">
        <w:rPr>
          <w:rFonts w:ascii="Times New Roman" w:hAnsi="Times New Roman" w:cs="Times New Roman"/>
          <w:b/>
          <w:iCs/>
          <w:sz w:val="24"/>
        </w:rPr>
        <w:t>02</w:t>
      </w:r>
      <w:r w:rsidR="002154A9">
        <w:rPr>
          <w:rFonts w:ascii="Times New Roman" w:hAnsi="Times New Roman" w:cs="Times New Roman"/>
          <w:b/>
          <w:iCs/>
          <w:sz w:val="24"/>
        </w:rPr>
        <w:t>6</w:t>
      </w:r>
      <w:r w:rsidR="008729C7">
        <w:rPr>
          <w:rFonts w:ascii="Times New Roman" w:hAnsi="Times New Roman" w:cs="Times New Roman"/>
          <w:b/>
          <w:iCs/>
          <w:sz w:val="24"/>
        </w:rPr>
        <w:t xml:space="preserve">, </w:t>
      </w:r>
      <w:proofErr w:type="spellStart"/>
      <w:r w:rsidR="008729C7">
        <w:rPr>
          <w:rFonts w:ascii="Times New Roman" w:hAnsi="Times New Roman" w:cs="Times New Roman"/>
          <w:b/>
          <w:iCs/>
          <w:sz w:val="24"/>
        </w:rPr>
        <w:t>ora</w:t>
      </w:r>
      <w:proofErr w:type="spellEnd"/>
      <w:r w:rsidR="008729C7">
        <w:rPr>
          <w:rFonts w:ascii="Times New Roman" w:hAnsi="Times New Roman" w:cs="Times New Roman"/>
          <w:b/>
          <w:iCs/>
          <w:sz w:val="24"/>
        </w:rPr>
        <w:t xml:space="preserve"> 12.00</w:t>
      </w:r>
    </w:p>
    <w:p w14:paraId="5B857A15" w14:textId="77777777" w:rsidR="0082207A" w:rsidRPr="00AA0E35" w:rsidRDefault="0082207A" w:rsidP="008220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AA0E35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AA0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0E35">
        <w:rPr>
          <w:rFonts w:ascii="Times New Roman" w:eastAsia="Times New Roman" w:hAnsi="Times New Roman" w:cs="Times New Roman"/>
          <w:sz w:val="24"/>
          <w:szCs w:val="24"/>
        </w:rPr>
        <w:t>informacione</w:t>
      </w:r>
      <w:proofErr w:type="spellEnd"/>
      <w:r w:rsidRPr="00AA0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0E35">
        <w:rPr>
          <w:rFonts w:ascii="Times New Roman" w:eastAsia="Times New Roman" w:hAnsi="Times New Roman" w:cs="Times New Roman"/>
          <w:sz w:val="24"/>
          <w:szCs w:val="24"/>
        </w:rPr>
        <w:t>shtesë</w:t>
      </w:r>
      <w:proofErr w:type="spellEnd"/>
      <w:r w:rsidRPr="00AA0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0E35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AA0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0E35">
        <w:rPr>
          <w:rFonts w:ascii="Times New Roman" w:eastAsia="Times New Roman" w:hAnsi="Times New Roman" w:cs="Times New Roman"/>
          <w:sz w:val="24"/>
          <w:szCs w:val="24"/>
        </w:rPr>
        <w:t>lidhje</w:t>
      </w:r>
      <w:proofErr w:type="spellEnd"/>
      <w:r w:rsidRPr="00AA0E35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Pr="00AA0E35">
        <w:rPr>
          <w:rFonts w:ascii="Times New Roman" w:eastAsia="Times New Roman" w:hAnsi="Times New Roman" w:cs="Times New Roman"/>
          <w:sz w:val="24"/>
          <w:szCs w:val="24"/>
        </w:rPr>
        <w:t>procesin</w:t>
      </w:r>
      <w:proofErr w:type="spellEnd"/>
      <w:r w:rsidRPr="00AA0E35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AA0E35">
        <w:rPr>
          <w:rFonts w:ascii="Times New Roman" w:eastAsia="Times New Roman" w:hAnsi="Times New Roman" w:cs="Times New Roman"/>
          <w:sz w:val="24"/>
          <w:szCs w:val="24"/>
        </w:rPr>
        <w:t>aplikimit</w:t>
      </w:r>
      <w:proofErr w:type="spellEnd"/>
      <w:r w:rsidRPr="00AA0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0E35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AA0E35">
        <w:rPr>
          <w:rFonts w:ascii="Times New Roman" w:eastAsia="Times New Roman" w:hAnsi="Times New Roman" w:cs="Times New Roman"/>
          <w:sz w:val="24"/>
          <w:szCs w:val="24"/>
        </w:rPr>
        <w:t xml:space="preserve"> UPT </w:t>
      </w:r>
      <w:proofErr w:type="spellStart"/>
      <w:r w:rsidRPr="00AA0E35">
        <w:rPr>
          <w:rFonts w:ascii="Times New Roman" w:eastAsia="Times New Roman" w:hAnsi="Times New Roman" w:cs="Times New Roman"/>
          <w:sz w:val="24"/>
          <w:szCs w:val="24"/>
        </w:rPr>
        <w:t>mund</w:t>
      </w:r>
      <w:proofErr w:type="spellEnd"/>
      <w:r w:rsidRPr="00AA0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0E35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AA0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0E35">
        <w:rPr>
          <w:rFonts w:ascii="Times New Roman" w:hAnsi="Times New Roman" w:cs="Times New Roman"/>
          <w:sz w:val="24"/>
          <w:szCs w:val="24"/>
          <w:lang w:val="en-GB"/>
        </w:rPr>
        <w:t>kontaktoni</w:t>
      </w:r>
      <w:proofErr w:type="spellEnd"/>
      <w:r w:rsidRPr="00AA0E3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A0E35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A0E35">
        <w:rPr>
          <w:rFonts w:ascii="Times New Roman" w:hAnsi="Times New Roman" w:cs="Times New Roman"/>
          <w:sz w:val="24"/>
          <w:szCs w:val="24"/>
          <w:lang w:val="en-GB"/>
        </w:rPr>
        <w:t xml:space="preserve"> email: </w:t>
      </w:r>
      <w:hyperlink r:id="rId5" w:history="1">
        <w:r w:rsidRPr="00AA0E35">
          <w:rPr>
            <w:rStyle w:val="Hyperlink"/>
            <w:rFonts w:ascii="Times New Roman" w:hAnsi="Times New Roman" w:cs="Times New Roman"/>
            <w:sz w:val="24"/>
            <w:szCs w:val="24"/>
            <w:lang w:val="en-GB"/>
          </w:rPr>
          <w:t>rkodra@upt.al</w:t>
        </w:r>
      </w:hyperlink>
      <w:r w:rsidRPr="00AA0E3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A0E35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AA0E3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hyperlink r:id="rId6" w:history="1">
        <w:r w:rsidRPr="00AA0E35">
          <w:rPr>
            <w:rStyle w:val="Hyperlink"/>
            <w:rFonts w:ascii="Times New Roman" w:hAnsi="Times New Roman" w:cs="Times New Roman"/>
            <w:sz w:val="24"/>
            <w:szCs w:val="24"/>
            <w:lang w:val="en-GB"/>
          </w:rPr>
          <w:t>abeqo@upt.al</w:t>
        </w:r>
      </w:hyperlink>
    </w:p>
    <w:p w14:paraId="2AA96447" w14:textId="77777777" w:rsidR="0082207A" w:rsidRPr="00AA0E35" w:rsidRDefault="0082207A" w:rsidP="008220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157CEEA7" w14:textId="77777777" w:rsidR="0082207A" w:rsidRPr="00AA0E35" w:rsidRDefault="0082207A" w:rsidP="008220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6C632C" w14:textId="77777777" w:rsidR="00442B27" w:rsidRPr="00AA0E35" w:rsidRDefault="00442B27" w:rsidP="008220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sectPr w:rsidR="00442B27" w:rsidRPr="00AA0E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403A3"/>
    <w:multiLevelType w:val="multilevel"/>
    <w:tmpl w:val="49349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0A4F9F"/>
    <w:multiLevelType w:val="hybridMultilevel"/>
    <w:tmpl w:val="78385C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987C07"/>
    <w:multiLevelType w:val="hybridMultilevel"/>
    <w:tmpl w:val="CF626EEE"/>
    <w:lvl w:ilvl="0" w:tplc="3CF8661E"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  <w:w w:val="72"/>
        <w:sz w:val="24"/>
        <w:szCs w:val="24"/>
        <w:lang w:val="sq-AL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33771B"/>
    <w:multiLevelType w:val="hybridMultilevel"/>
    <w:tmpl w:val="90F2F992"/>
    <w:lvl w:ilvl="0" w:tplc="1D5EFDF0">
      <w:start w:val="6"/>
      <w:numFmt w:val="bullet"/>
      <w:lvlText w:val="-"/>
      <w:lvlJc w:val="left"/>
      <w:pPr>
        <w:ind w:left="1800" w:hanging="360"/>
      </w:pPr>
      <w:rPr>
        <w:rFonts w:ascii="Century Gothic" w:eastAsiaTheme="minorEastAsia" w:hAnsi="Century Gothic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36C909B3"/>
    <w:multiLevelType w:val="hybridMultilevel"/>
    <w:tmpl w:val="A0626816"/>
    <w:lvl w:ilvl="0" w:tplc="918E7AF2">
      <w:numFmt w:val="bullet"/>
      <w:lvlText w:val=""/>
      <w:lvlJc w:val="left"/>
      <w:pPr>
        <w:ind w:left="721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en-US"/>
      </w:rPr>
    </w:lvl>
    <w:lvl w:ilvl="1" w:tplc="2C285AD8">
      <w:numFmt w:val="bullet"/>
      <w:lvlText w:val="•"/>
      <w:lvlJc w:val="left"/>
      <w:pPr>
        <w:ind w:left="1633" w:hanging="360"/>
      </w:pPr>
      <w:rPr>
        <w:rFonts w:hint="default"/>
        <w:lang w:val="en-US" w:eastAsia="en-US" w:bidi="en-US"/>
      </w:rPr>
    </w:lvl>
    <w:lvl w:ilvl="2" w:tplc="68505EFA">
      <w:numFmt w:val="bullet"/>
      <w:lvlText w:val="•"/>
      <w:lvlJc w:val="left"/>
      <w:pPr>
        <w:ind w:left="2545" w:hanging="360"/>
      </w:pPr>
      <w:rPr>
        <w:rFonts w:hint="default"/>
        <w:lang w:val="en-US" w:eastAsia="en-US" w:bidi="en-US"/>
      </w:rPr>
    </w:lvl>
    <w:lvl w:ilvl="3" w:tplc="F30A6250">
      <w:numFmt w:val="bullet"/>
      <w:lvlText w:val="•"/>
      <w:lvlJc w:val="left"/>
      <w:pPr>
        <w:ind w:left="3457" w:hanging="360"/>
      </w:pPr>
      <w:rPr>
        <w:rFonts w:hint="default"/>
        <w:lang w:val="en-US" w:eastAsia="en-US" w:bidi="en-US"/>
      </w:rPr>
    </w:lvl>
    <w:lvl w:ilvl="4" w:tplc="24508196">
      <w:numFmt w:val="bullet"/>
      <w:lvlText w:val="•"/>
      <w:lvlJc w:val="left"/>
      <w:pPr>
        <w:ind w:left="4369" w:hanging="360"/>
      </w:pPr>
      <w:rPr>
        <w:rFonts w:hint="default"/>
        <w:lang w:val="en-US" w:eastAsia="en-US" w:bidi="en-US"/>
      </w:rPr>
    </w:lvl>
    <w:lvl w:ilvl="5" w:tplc="CC9025F6">
      <w:numFmt w:val="bullet"/>
      <w:lvlText w:val="•"/>
      <w:lvlJc w:val="left"/>
      <w:pPr>
        <w:ind w:left="5281" w:hanging="360"/>
      </w:pPr>
      <w:rPr>
        <w:rFonts w:hint="default"/>
        <w:lang w:val="en-US" w:eastAsia="en-US" w:bidi="en-US"/>
      </w:rPr>
    </w:lvl>
    <w:lvl w:ilvl="6" w:tplc="A4001952">
      <w:numFmt w:val="bullet"/>
      <w:lvlText w:val="•"/>
      <w:lvlJc w:val="left"/>
      <w:pPr>
        <w:ind w:left="6193" w:hanging="360"/>
      </w:pPr>
      <w:rPr>
        <w:rFonts w:hint="default"/>
        <w:lang w:val="en-US" w:eastAsia="en-US" w:bidi="en-US"/>
      </w:rPr>
    </w:lvl>
    <w:lvl w:ilvl="7" w:tplc="A5482CD6">
      <w:numFmt w:val="bullet"/>
      <w:lvlText w:val="•"/>
      <w:lvlJc w:val="left"/>
      <w:pPr>
        <w:ind w:left="7105" w:hanging="360"/>
      </w:pPr>
      <w:rPr>
        <w:rFonts w:hint="default"/>
        <w:lang w:val="en-US" w:eastAsia="en-US" w:bidi="en-US"/>
      </w:rPr>
    </w:lvl>
    <w:lvl w:ilvl="8" w:tplc="615673CE">
      <w:numFmt w:val="bullet"/>
      <w:lvlText w:val="•"/>
      <w:lvlJc w:val="left"/>
      <w:pPr>
        <w:ind w:left="8017" w:hanging="360"/>
      </w:pPr>
      <w:rPr>
        <w:rFonts w:hint="default"/>
        <w:lang w:val="en-US" w:eastAsia="en-US" w:bidi="en-US"/>
      </w:rPr>
    </w:lvl>
  </w:abstractNum>
  <w:abstractNum w:abstractNumId="5" w15:restartNumberingAfterBreak="0">
    <w:nsid w:val="3B5325D8"/>
    <w:multiLevelType w:val="multilevel"/>
    <w:tmpl w:val="3B5325D8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2B400F"/>
    <w:multiLevelType w:val="hybridMultilevel"/>
    <w:tmpl w:val="7570DDE0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A101D20"/>
    <w:multiLevelType w:val="multilevel"/>
    <w:tmpl w:val="2B4EC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C4E0653"/>
    <w:multiLevelType w:val="multilevel"/>
    <w:tmpl w:val="4C4E0653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C14B5E"/>
    <w:multiLevelType w:val="hybridMultilevel"/>
    <w:tmpl w:val="1F2AE468"/>
    <w:lvl w:ilvl="0" w:tplc="FF6EA60A">
      <w:numFmt w:val="bullet"/>
      <w:lvlText w:val="-"/>
      <w:lvlJc w:val="left"/>
      <w:pPr>
        <w:ind w:left="546" w:hanging="447"/>
      </w:pPr>
      <w:rPr>
        <w:rFonts w:ascii="Times New Roman" w:eastAsia="Times New Roman" w:hAnsi="Times New Roman" w:cs="Times New Roman" w:hint="default"/>
        <w:spacing w:val="-10"/>
        <w:w w:val="99"/>
        <w:sz w:val="24"/>
        <w:szCs w:val="24"/>
        <w:lang w:val="en-US" w:eastAsia="en-US" w:bidi="en-US"/>
      </w:rPr>
    </w:lvl>
    <w:lvl w:ilvl="1" w:tplc="7FEAC0A6">
      <w:numFmt w:val="bullet"/>
      <w:lvlText w:val="•"/>
      <w:lvlJc w:val="left"/>
      <w:pPr>
        <w:ind w:left="1444" w:hanging="447"/>
      </w:pPr>
      <w:rPr>
        <w:rFonts w:hint="default"/>
        <w:lang w:val="en-US" w:eastAsia="en-US" w:bidi="en-US"/>
      </w:rPr>
    </w:lvl>
    <w:lvl w:ilvl="2" w:tplc="5A643E14">
      <w:numFmt w:val="bullet"/>
      <w:lvlText w:val="•"/>
      <w:lvlJc w:val="left"/>
      <w:pPr>
        <w:ind w:left="2348" w:hanging="447"/>
      </w:pPr>
      <w:rPr>
        <w:rFonts w:hint="default"/>
        <w:lang w:val="en-US" w:eastAsia="en-US" w:bidi="en-US"/>
      </w:rPr>
    </w:lvl>
    <w:lvl w:ilvl="3" w:tplc="1226BDCE">
      <w:numFmt w:val="bullet"/>
      <w:lvlText w:val="•"/>
      <w:lvlJc w:val="left"/>
      <w:pPr>
        <w:ind w:left="3252" w:hanging="447"/>
      </w:pPr>
      <w:rPr>
        <w:rFonts w:hint="default"/>
        <w:lang w:val="en-US" w:eastAsia="en-US" w:bidi="en-US"/>
      </w:rPr>
    </w:lvl>
    <w:lvl w:ilvl="4" w:tplc="FB44E766">
      <w:numFmt w:val="bullet"/>
      <w:lvlText w:val="•"/>
      <w:lvlJc w:val="left"/>
      <w:pPr>
        <w:ind w:left="4156" w:hanging="447"/>
      </w:pPr>
      <w:rPr>
        <w:rFonts w:hint="default"/>
        <w:lang w:val="en-US" w:eastAsia="en-US" w:bidi="en-US"/>
      </w:rPr>
    </w:lvl>
    <w:lvl w:ilvl="5" w:tplc="EDA67AFE">
      <w:numFmt w:val="bullet"/>
      <w:lvlText w:val="•"/>
      <w:lvlJc w:val="left"/>
      <w:pPr>
        <w:ind w:left="5060" w:hanging="447"/>
      </w:pPr>
      <w:rPr>
        <w:rFonts w:hint="default"/>
        <w:lang w:val="en-US" w:eastAsia="en-US" w:bidi="en-US"/>
      </w:rPr>
    </w:lvl>
    <w:lvl w:ilvl="6" w:tplc="F3523EC2">
      <w:numFmt w:val="bullet"/>
      <w:lvlText w:val="•"/>
      <w:lvlJc w:val="left"/>
      <w:pPr>
        <w:ind w:left="5964" w:hanging="447"/>
      </w:pPr>
      <w:rPr>
        <w:rFonts w:hint="default"/>
        <w:lang w:val="en-US" w:eastAsia="en-US" w:bidi="en-US"/>
      </w:rPr>
    </w:lvl>
    <w:lvl w:ilvl="7" w:tplc="23561448">
      <w:numFmt w:val="bullet"/>
      <w:lvlText w:val="•"/>
      <w:lvlJc w:val="left"/>
      <w:pPr>
        <w:ind w:left="6868" w:hanging="447"/>
      </w:pPr>
      <w:rPr>
        <w:rFonts w:hint="default"/>
        <w:lang w:val="en-US" w:eastAsia="en-US" w:bidi="en-US"/>
      </w:rPr>
    </w:lvl>
    <w:lvl w:ilvl="8" w:tplc="7EAAA928">
      <w:numFmt w:val="bullet"/>
      <w:lvlText w:val="•"/>
      <w:lvlJc w:val="left"/>
      <w:pPr>
        <w:ind w:left="7772" w:hanging="447"/>
      </w:pPr>
      <w:rPr>
        <w:rFonts w:hint="default"/>
        <w:lang w:val="en-US" w:eastAsia="en-US" w:bidi="en-US"/>
      </w:rPr>
    </w:lvl>
  </w:abstractNum>
  <w:abstractNum w:abstractNumId="10" w15:restartNumberingAfterBreak="0">
    <w:nsid w:val="63F16510"/>
    <w:multiLevelType w:val="hybridMultilevel"/>
    <w:tmpl w:val="C96CBDC2"/>
    <w:lvl w:ilvl="0" w:tplc="0409000B">
      <w:start w:val="1"/>
      <w:numFmt w:val="bullet"/>
      <w:lvlText w:val=""/>
      <w:lvlJc w:val="left"/>
      <w:pPr>
        <w:ind w:left="460" w:hanging="360"/>
      </w:pPr>
      <w:rPr>
        <w:rFonts w:ascii="Wingdings" w:hAnsi="Wingdings" w:hint="default"/>
        <w:w w:val="100"/>
        <w:sz w:val="24"/>
        <w:szCs w:val="24"/>
        <w:lang w:val="en-US" w:eastAsia="en-US" w:bidi="en-US"/>
      </w:rPr>
    </w:lvl>
    <w:lvl w:ilvl="1" w:tplc="5DF63A9E">
      <w:numFmt w:val="bullet"/>
      <w:lvlText w:val="•"/>
      <w:lvlJc w:val="left"/>
      <w:pPr>
        <w:ind w:left="1372" w:hanging="360"/>
      </w:pPr>
      <w:rPr>
        <w:rFonts w:hint="default"/>
        <w:lang w:val="en-US" w:eastAsia="en-US" w:bidi="en-US"/>
      </w:rPr>
    </w:lvl>
    <w:lvl w:ilvl="2" w:tplc="3892A966">
      <w:numFmt w:val="bullet"/>
      <w:lvlText w:val="•"/>
      <w:lvlJc w:val="left"/>
      <w:pPr>
        <w:ind w:left="2284" w:hanging="360"/>
      </w:pPr>
      <w:rPr>
        <w:rFonts w:hint="default"/>
        <w:lang w:val="en-US" w:eastAsia="en-US" w:bidi="en-US"/>
      </w:rPr>
    </w:lvl>
    <w:lvl w:ilvl="3" w:tplc="4E36E54E">
      <w:numFmt w:val="bullet"/>
      <w:lvlText w:val="•"/>
      <w:lvlJc w:val="left"/>
      <w:pPr>
        <w:ind w:left="3196" w:hanging="360"/>
      </w:pPr>
      <w:rPr>
        <w:rFonts w:hint="default"/>
        <w:lang w:val="en-US" w:eastAsia="en-US" w:bidi="en-US"/>
      </w:rPr>
    </w:lvl>
    <w:lvl w:ilvl="4" w:tplc="776847F4">
      <w:numFmt w:val="bullet"/>
      <w:lvlText w:val="•"/>
      <w:lvlJc w:val="left"/>
      <w:pPr>
        <w:ind w:left="4108" w:hanging="360"/>
      </w:pPr>
      <w:rPr>
        <w:rFonts w:hint="default"/>
        <w:lang w:val="en-US" w:eastAsia="en-US" w:bidi="en-US"/>
      </w:rPr>
    </w:lvl>
    <w:lvl w:ilvl="5" w:tplc="F362945E">
      <w:numFmt w:val="bullet"/>
      <w:lvlText w:val="•"/>
      <w:lvlJc w:val="left"/>
      <w:pPr>
        <w:ind w:left="5020" w:hanging="360"/>
      </w:pPr>
      <w:rPr>
        <w:rFonts w:hint="default"/>
        <w:lang w:val="en-US" w:eastAsia="en-US" w:bidi="en-US"/>
      </w:rPr>
    </w:lvl>
    <w:lvl w:ilvl="6" w:tplc="69BA7D4A">
      <w:numFmt w:val="bullet"/>
      <w:lvlText w:val="•"/>
      <w:lvlJc w:val="left"/>
      <w:pPr>
        <w:ind w:left="5932" w:hanging="360"/>
      </w:pPr>
      <w:rPr>
        <w:rFonts w:hint="default"/>
        <w:lang w:val="en-US" w:eastAsia="en-US" w:bidi="en-US"/>
      </w:rPr>
    </w:lvl>
    <w:lvl w:ilvl="7" w:tplc="18F007CC">
      <w:numFmt w:val="bullet"/>
      <w:lvlText w:val="•"/>
      <w:lvlJc w:val="left"/>
      <w:pPr>
        <w:ind w:left="6844" w:hanging="360"/>
      </w:pPr>
      <w:rPr>
        <w:rFonts w:hint="default"/>
        <w:lang w:val="en-US" w:eastAsia="en-US" w:bidi="en-US"/>
      </w:rPr>
    </w:lvl>
    <w:lvl w:ilvl="8" w:tplc="5D2CE70C">
      <w:numFmt w:val="bullet"/>
      <w:lvlText w:val="•"/>
      <w:lvlJc w:val="left"/>
      <w:pPr>
        <w:ind w:left="7756" w:hanging="360"/>
      </w:pPr>
      <w:rPr>
        <w:rFonts w:hint="default"/>
        <w:lang w:val="en-US" w:eastAsia="en-US" w:bidi="en-US"/>
      </w:rPr>
    </w:lvl>
  </w:abstractNum>
  <w:abstractNum w:abstractNumId="11" w15:restartNumberingAfterBreak="0">
    <w:nsid w:val="66A51FAC"/>
    <w:multiLevelType w:val="multilevel"/>
    <w:tmpl w:val="9A10D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AEE07A6"/>
    <w:multiLevelType w:val="hybridMultilevel"/>
    <w:tmpl w:val="4DAADB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D523A6A"/>
    <w:multiLevelType w:val="hybridMultilevel"/>
    <w:tmpl w:val="43C40B58"/>
    <w:lvl w:ilvl="0" w:tplc="3CF8661E"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  <w:w w:val="72"/>
        <w:sz w:val="24"/>
        <w:szCs w:val="24"/>
        <w:lang w:val="sq-AL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382075">
    <w:abstractNumId w:val="0"/>
  </w:num>
  <w:num w:numId="2" w16cid:durableId="347760737">
    <w:abstractNumId w:val="11"/>
  </w:num>
  <w:num w:numId="3" w16cid:durableId="1924335969">
    <w:abstractNumId w:val="7"/>
  </w:num>
  <w:num w:numId="4" w16cid:durableId="1613780426">
    <w:abstractNumId w:val="6"/>
  </w:num>
  <w:num w:numId="5" w16cid:durableId="634918869">
    <w:abstractNumId w:val="12"/>
  </w:num>
  <w:num w:numId="6" w16cid:durableId="1271817595">
    <w:abstractNumId w:val="2"/>
  </w:num>
  <w:num w:numId="7" w16cid:durableId="849566520">
    <w:abstractNumId w:val="13"/>
  </w:num>
  <w:num w:numId="8" w16cid:durableId="764690759">
    <w:abstractNumId w:val="9"/>
  </w:num>
  <w:num w:numId="9" w16cid:durableId="1723629239">
    <w:abstractNumId w:val="4"/>
  </w:num>
  <w:num w:numId="10" w16cid:durableId="440691096">
    <w:abstractNumId w:val="10"/>
  </w:num>
  <w:num w:numId="11" w16cid:durableId="234896299">
    <w:abstractNumId w:val="1"/>
  </w:num>
  <w:num w:numId="12" w16cid:durableId="955986568">
    <w:abstractNumId w:val="3"/>
  </w:num>
  <w:num w:numId="13" w16cid:durableId="379405880">
    <w:abstractNumId w:val="5"/>
  </w:num>
  <w:num w:numId="14" w16cid:durableId="12716449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23E"/>
    <w:rsid w:val="00025112"/>
    <w:rsid w:val="00065C77"/>
    <w:rsid w:val="000E38E2"/>
    <w:rsid w:val="000F30ED"/>
    <w:rsid w:val="001A7DFF"/>
    <w:rsid w:val="002154A9"/>
    <w:rsid w:val="002B25F0"/>
    <w:rsid w:val="002D6266"/>
    <w:rsid w:val="00341C41"/>
    <w:rsid w:val="003B1B29"/>
    <w:rsid w:val="00426912"/>
    <w:rsid w:val="00442B27"/>
    <w:rsid w:val="00481DAA"/>
    <w:rsid w:val="004F68E9"/>
    <w:rsid w:val="005420B1"/>
    <w:rsid w:val="005A378A"/>
    <w:rsid w:val="00655FD6"/>
    <w:rsid w:val="0068331B"/>
    <w:rsid w:val="0068603B"/>
    <w:rsid w:val="006F5EE5"/>
    <w:rsid w:val="007459F9"/>
    <w:rsid w:val="00763946"/>
    <w:rsid w:val="0082207A"/>
    <w:rsid w:val="00835124"/>
    <w:rsid w:val="00836B49"/>
    <w:rsid w:val="008729C7"/>
    <w:rsid w:val="00906945"/>
    <w:rsid w:val="00910A17"/>
    <w:rsid w:val="00991FF5"/>
    <w:rsid w:val="009D0BD9"/>
    <w:rsid w:val="00AA0E35"/>
    <w:rsid w:val="00B27CC8"/>
    <w:rsid w:val="00D46485"/>
    <w:rsid w:val="00D870E5"/>
    <w:rsid w:val="00EC2E74"/>
    <w:rsid w:val="00F20BC9"/>
    <w:rsid w:val="00F61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A78F3C"/>
  <w15:docId w15:val="{BA63E209-9D64-44FA-9FE0-D96F4D19D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2E74"/>
  </w:style>
  <w:style w:type="paragraph" w:styleId="Heading1">
    <w:name w:val="heading 1"/>
    <w:basedOn w:val="Normal"/>
    <w:next w:val="Normal"/>
    <w:link w:val="Heading1Char"/>
    <w:uiPriority w:val="9"/>
    <w:qFormat/>
    <w:rsid w:val="00F6123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xxmsonormal">
    <w:name w:val="x_x_x_msonormal"/>
    <w:basedOn w:val="Normal"/>
    <w:rsid w:val="00F612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xxxapple-converted-space">
    <w:name w:val="x_x_x_apple-converted-space"/>
    <w:basedOn w:val="DefaultParagraphFont"/>
    <w:rsid w:val="00F6123E"/>
  </w:style>
  <w:style w:type="paragraph" w:styleId="NormalWeb">
    <w:name w:val="Normal (Web)"/>
    <w:basedOn w:val="Normal"/>
    <w:uiPriority w:val="99"/>
    <w:semiHidden/>
    <w:unhideWhenUsed/>
    <w:rsid w:val="00F612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6123E"/>
    <w:rPr>
      <w:color w:val="0000FF"/>
      <w:u w:val="single"/>
    </w:rPr>
  </w:style>
  <w:style w:type="paragraph" w:customStyle="1" w:styleId="xxmsonormal">
    <w:name w:val="x_x_msonormal"/>
    <w:basedOn w:val="Normal"/>
    <w:rsid w:val="00F612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xxtlid-translation">
    <w:name w:val="x_x_tlid-translation"/>
    <w:basedOn w:val="DefaultParagraphFont"/>
    <w:rsid w:val="00F6123E"/>
  </w:style>
  <w:style w:type="paragraph" w:customStyle="1" w:styleId="xxxmsonormal0">
    <w:name w:val="x_x_xmsonormal"/>
    <w:basedOn w:val="Normal"/>
    <w:rsid w:val="00F612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6123E"/>
    <w:pPr>
      <w:ind w:left="720"/>
      <w:contextualSpacing/>
    </w:pPr>
    <w:rPr>
      <w:rFonts w:eastAsiaTheme="minorEastAsia"/>
    </w:rPr>
  </w:style>
  <w:style w:type="character" w:customStyle="1" w:styleId="Heading1Char">
    <w:name w:val="Heading 1 Char"/>
    <w:basedOn w:val="DefaultParagraphFont"/>
    <w:link w:val="Heading1"/>
    <w:uiPriority w:val="9"/>
    <w:rsid w:val="00F6123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Strong">
    <w:name w:val="Strong"/>
    <w:basedOn w:val="DefaultParagraphFont"/>
    <w:uiPriority w:val="22"/>
    <w:qFormat/>
    <w:rsid w:val="00F6123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1B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1B29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82207A"/>
    <w:pPr>
      <w:spacing w:after="0" w:line="240" w:lineRule="auto"/>
    </w:pPr>
  </w:style>
  <w:style w:type="paragraph" w:styleId="BodyText">
    <w:name w:val="Body Text"/>
    <w:basedOn w:val="Normal"/>
    <w:link w:val="BodyTextChar"/>
    <w:uiPriority w:val="1"/>
    <w:qFormat/>
    <w:rsid w:val="0082207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i/>
      <w:sz w:val="20"/>
      <w:szCs w:val="20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82207A"/>
    <w:rPr>
      <w:rFonts w:ascii="Times New Roman" w:eastAsia="Times New Roman" w:hAnsi="Times New Roman" w:cs="Times New Roman"/>
      <w:i/>
      <w:sz w:val="20"/>
      <w:szCs w:val="20"/>
      <w:lang w:bidi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C2E74"/>
    <w:rPr>
      <w:color w:val="800080" w:themeColor="followedHyperlink"/>
      <w:u w:val="single"/>
    </w:rPr>
  </w:style>
  <w:style w:type="paragraph" w:customStyle="1" w:styleId="ListParagraph1">
    <w:name w:val="List Paragraph1"/>
    <w:basedOn w:val="Normal"/>
    <w:uiPriority w:val="34"/>
    <w:qFormat/>
    <w:rsid w:val="00EC2E74"/>
    <w:pPr>
      <w:ind w:left="720"/>
      <w:contextualSpacing/>
    </w:pPr>
    <w:rPr>
      <w:rFonts w:ascii="Calibri" w:eastAsia="SimSu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0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13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27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35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83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93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207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012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69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69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509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46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736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81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0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084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651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9828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4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beqo@upt.al" TargetMode="External"/><Relationship Id="rId5" Type="http://schemas.openxmlformats.org/officeDocument/2006/relationships/hyperlink" Target="mailto:rkodra@upt.a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Robert Kodra</cp:lastModifiedBy>
  <cp:revision>9</cp:revision>
  <cp:lastPrinted>2020-10-21T12:37:00Z</cp:lastPrinted>
  <dcterms:created xsi:type="dcterms:W3CDTF">2022-12-12T10:02:00Z</dcterms:created>
  <dcterms:modified xsi:type="dcterms:W3CDTF">2026-06-19T06:21:00Z</dcterms:modified>
</cp:coreProperties>
</file>