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B321F" w14:textId="77777777" w:rsidR="00F97A64" w:rsidRPr="00E83D00" w:rsidRDefault="00F97A64" w:rsidP="00F97A64">
      <w:pPr>
        <w:jc w:val="center"/>
        <w:rPr>
          <w:rFonts w:ascii="Arial" w:hAnsi="Arial" w:cs="Arial"/>
          <w:b/>
          <w:lang w:val="sq-AL"/>
        </w:rPr>
      </w:pPr>
    </w:p>
    <w:p w14:paraId="041EBCBC" w14:textId="77777777" w:rsidR="00F97A64" w:rsidRPr="00C02821" w:rsidRDefault="00F97A64" w:rsidP="00F97A64">
      <w:pPr>
        <w:jc w:val="center"/>
        <w:rPr>
          <w:rFonts w:ascii="Arial" w:hAnsi="Arial" w:cs="Arial"/>
          <w:b/>
          <w:sz w:val="36"/>
          <w:szCs w:val="36"/>
          <w:lang w:val="sq-AL"/>
        </w:rPr>
      </w:pPr>
      <w:r w:rsidRPr="00C02821">
        <w:rPr>
          <w:rFonts w:ascii="Arial" w:hAnsi="Arial" w:cs="Arial"/>
          <w:b/>
          <w:sz w:val="36"/>
          <w:szCs w:val="36"/>
          <w:lang w:val="sq-AL"/>
        </w:rPr>
        <w:t xml:space="preserve">ÇMIMI I GUVERNATORIT </w:t>
      </w:r>
    </w:p>
    <w:p w14:paraId="2A3B3A3C" w14:textId="7296E11D" w:rsidR="00F97A64" w:rsidRPr="00C02821" w:rsidRDefault="00F97A64" w:rsidP="00F97A64">
      <w:pPr>
        <w:jc w:val="center"/>
        <w:rPr>
          <w:rFonts w:ascii="Arial" w:hAnsi="Arial" w:cs="Arial"/>
          <w:b/>
          <w:sz w:val="36"/>
          <w:szCs w:val="36"/>
          <w:lang w:val="sq-AL"/>
        </w:rPr>
      </w:pPr>
      <w:r w:rsidRPr="00C02821">
        <w:rPr>
          <w:rFonts w:ascii="Arial" w:hAnsi="Arial" w:cs="Arial"/>
          <w:b/>
          <w:sz w:val="36"/>
          <w:szCs w:val="36"/>
          <w:lang w:val="sq-AL"/>
        </w:rPr>
        <w:t xml:space="preserve">PËR DIPLOMËN MË TË MIRË </w:t>
      </w:r>
      <w:r w:rsidR="00B4789A" w:rsidRPr="00C02821">
        <w:rPr>
          <w:rFonts w:ascii="Arial" w:hAnsi="Arial" w:cs="Arial"/>
          <w:b/>
          <w:sz w:val="36"/>
          <w:szCs w:val="36"/>
          <w:lang w:val="sq-AL"/>
        </w:rPr>
        <w:t xml:space="preserve">PËR VITIN </w:t>
      </w:r>
      <w:r w:rsidR="00107874" w:rsidRPr="00C02821">
        <w:rPr>
          <w:rFonts w:ascii="Arial" w:hAnsi="Arial" w:cs="Arial"/>
          <w:b/>
          <w:sz w:val="36"/>
          <w:szCs w:val="36"/>
          <w:lang w:val="sq-AL"/>
        </w:rPr>
        <w:t>202</w:t>
      </w:r>
      <w:r w:rsidR="00C21C03" w:rsidRPr="00C02821">
        <w:rPr>
          <w:rFonts w:ascii="Arial" w:hAnsi="Arial" w:cs="Arial"/>
          <w:b/>
          <w:sz w:val="36"/>
          <w:szCs w:val="36"/>
          <w:lang w:val="sq-AL"/>
        </w:rPr>
        <w:t>6</w:t>
      </w:r>
    </w:p>
    <w:p w14:paraId="3D35E3A4" w14:textId="77777777" w:rsidR="00F97A64" w:rsidRPr="00C02821" w:rsidRDefault="00F97A64" w:rsidP="00F97A64">
      <w:pPr>
        <w:jc w:val="center"/>
        <w:rPr>
          <w:rFonts w:ascii="Arial" w:hAnsi="Arial" w:cs="Arial"/>
          <w:b/>
          <w:sz w:val="40"/>
          <w:szCs w:val="40"/>
          <w:lang w:val="sq-AL"/>
        </w:rPr>
      </w:pPr>
    </w:p>
    <w:p w14:paraId="576AEE3B" w14:textId="77777777" w:rsidR="00F97A64" w:rsidRPr="00C02821" w:rsidRDefault="00F97A64" w:rsidP="00F97A64">
      <w:pPr>
        <w:jc w:val="center"/>
        <w:rPr>
          <w:rFonts w:ascii="Arial" w:hAnsi="Arial" w:cs="Arial"/>
          <w:b/>
          <w:sz w:val="40"/>
          <w:szCs w:val="40"/>
          <w:lang w:val="sq-AL"/>
        </w:rPr>
      </w:pPr>
      <w:r w:rsidRPr="00C02821">
        <w:rPr>
          <w:rFonts w:ascii="Arial" w:hAnsi="Arial" w:cs="Arial"/>
          <w:b/>
          <w:sz w:val="40"/>
          <w:szCs w:val="40"/>
          <w:lang w:val="sq-AL"/>
        </w:rPr>
        <w:t>Rregullat e pranimit</w:t>
      </w:r>
    </w:p>
    <w:p w14:paraId="3C423D9A" w14:textId="77777777" w:rsidR="002F0444" w:rsidRDefault="002F0444" w:rsidP="00F97A64">
      <w:pPr>
        <w:jc w:val="center"/>
        <w:rPr>
          <w:rFonts w:ascii="Arial" w:hAnsi="Arial" w:cs="Arial"/>
          <w:b/>
          <w:sz w:val="40"/>
          <w:szCs w:val="40"/>
          <w:lang w:val="sq-AL"/>
        </w:rPr>
      </w:pPr>
    </w:p>
    <w:p w14:paraId="54421390" w14:textId="77777777" w:rsidR="00325493" w:rsidRPr="00EC4A23" w:rsidRDefault="00325493" w:rsidP="00325493">
      <w:pPr>
        <w:jc w:val="both"/>
        <w:rPr>
          <w:rFonts w:ascii="Arial" w:eastAsia="MS Mincho" w:hAnsi="Arial" w:cs="Arial"/>
          <w:b/>
          <w:bCs/>
          <w:sz w:val="20"/>
          <w:szCs w:val="20"/>
          <w:u w:val="single"/>
          <w:lang w:val="sq-AL"/>
        </w:rPr>
      </w:pPr>
    </w:p>
    <w:p w14:paraId="05F55442" w14:textId="09E0D4EB" w:rsidR="00325493" w:rsidRPr="004F4733" w:rsidRDefault="00325493" w:rsidP="00325493">
      <w:pPr>
        <w:numPr>
          <w:ilvl w:val="0"/>
          <w:numId w:val="2"/>
        </w:numPr>
        <w:jc w:val="both"/>
        <w:rPr>
          <w:rFonts w:ascii="Arial" w:eastAsia="MS Mincho" w:hAnsi="Arial" w:cs="Arial"/>
          <w:bCs/>
          <w:u w:val="single"/>
          <w:lang w:val="sq-AL"/>
        </w:rPr>
      </w:pPr>
      <w:r w:rsidRPr="004F4733">
        <w:rPr>
          <w:rFonts w:ascii="Arial" w:eastAsia="MS Mincho" w:hAnsi="Arial" w:cs="Arial"/>
          <w:lang w:val="sq-AL"/>
        </w:rPr>
        <w:t xml:space="preserve">Në konkurrimin për Çmimin e Guvernatorit për Diplomën </w:t>
      </w:r>
      <w:r w:rsidR="00D57545" w:rsidRPr="004F4733">
        <w:rPr>
          <w:rFonts w:ascii="Arial" w:eastAsia="MS Mincho" w:hAnsi="Arial" w:cs="Arial"/>
          <w:lang w:val="sq-AL"/>
        </w:rPr>
        <w:t xml:space="preserve">më të Mirë </w:t>
      </w:r>
      <w:r w:rsidR="00B4789A" w:rsidRPr="004F4733">
        <w:rPr>
          <w:rFonts w:ascii="Arial" w:eastAsia="MS Mincho" w:hAnsi="Arial" w:cs="Arial"/>
          <w:lang w:val="sq-AL"/>
        </w:rPr>
        <w:t xml:space="preserve">për vitin </w:t>
      </w:r>
      <w:r w:rsidR="00EF5D9F" w:rsidRPr="004F4733">
        <w:rPr>
          <w:rFonts w:ascii="Arial" w:eastAsia="MS Mincho" w:hAnsi="Arial" w:cs="Arial"/>
          <w:lang w:val="sq-AL"/>
        </w:rPr>
        <w:t>202</w:t>
      </w:r>
      <w:r w:rsidR="00005192" w:rsidRPr="004F4733">
        <w:rPr>
          <w:rFonts w:ascii="Arial" w:eastAsia="MS Mincho" w:hAnsi="Arial" w:cs="Arial"/>
          <w:lang w:val="sq-AL"/>
        </w:rPr>
        <w:t>6</w:t>
      </w:r>
      <w:r w:rsidRPr="004F4733">
        <w:rPr>
          <w:rFonts w:ascii="Arial" w:eastAsia="MS Mincho" w:hAnsi="Arial" w:cs="Arial"/>
          <w:lang w:val="sq-AL"/>
        </w:rPr>
        <w:t>, mund të marrë pjesë çdo student shqiptar i dipl</w:t>
      </w:r>
      <w:r w:rsidR="00D57545" w:rsidRPr="004F4733">
        <w:rPr>
          <w:rFonts w:ascii="Arial" w:eastAsia="MS Mincho" w:hAnsi="Arial" w:cs="Arial"/>
          <w:lang w:val="sq-AL"/>
        </w:rPr>
        <w:t xml:space="preserve">omuar gjatë periudhës </w:t>
      </w:r>
      <w:r w:rsidR="00496E94" w:rsidRPr="004F4733">
        <w:rPr>
          <w:rFonts w:ascii="Arial" w:eastAsia="MS Mincho" w:hAnsi="Arial" w:cs="Arial"/>
          <w:lang w:val="sq-AL"/>
        </w:rPr>
        <w:t>tetor</w:t>
      </w:r>
      <w:r w:rsidR="00EF5D9F" w:rsidRPr="004F4733">
        <w:rPr>
          <w:rFonts w:ascii="Arial" w:eastAsia="MS Mincho" w:hAnsi="Arial" w:cs="Arial"/>
          <w:lang w:val="sq-AL"/>
        </w:rPr>
        <w:t xml:space="preserve"> 202</w:t>
      </w:r>
      <w:r w:rsidR="00005192" w:rsidRPr="004F4733">
        <w:rPr>
          <w:rFonts w:ascii="Arial" w:eastAsia="MS Mincho" w:hAnsi="Arial" w:cs="Arial"/>
          <w:lang w:val="sq-AL"/>
        </w:rPr>
        <w:t>5</w:t>
      </w:r>
      <w:r w:rsidR="00496E94" w:rsidRPr="004F4733">
        <w:rPr>
          <w:rFonts w:ascii="Arial" w:eastAsia="MS Mincho" w:hAnsi="Arial" w:cs="Arial"/>
          <w:lang w:val="sq-AL"/>
        </w:rPr>
        <w:t xml:space="preserve"> </w:t>
      </w:r>
      <w:r w:rsidRPr="004F4733">
        <w:rPr>
          <w:rFonts w:ascii="Arial" w:eastAsia="MS Mincho" w:hAnsi="Arial" w:cs="Arial"/>
          <w:lang w:val="sq-AL"/>
        </w:rPr>
        <w:t xml:space="preserve"> </w:t>
      </w:r>
      <w:r w:rsidR="00A20AE8" w:rsidRPr="004F4733">
        <w:rPr>
          <w:rFonts w:ascii="Arial" w:eastAsia="MS Mincho" w:hAnsi="Arial" w:cs="Arial"/>
          <w:lang w:val="sq-AL"/>
        </w:rPr>
        <w:t>–</w:t>
      </w:r>
      <w:r w:rsidR="00D57545" w:rsidRPr="004F4733">
        <w:rPr>
          <w:rFonts w:ascii="Arial" w:eastAsia="MS Mincho" w:hAnsi="Arial" w:cs="Arial"/>
          <w:lang w:val="sq-AL"/>
        </w:rPr>
        <w:t xml:space="preserve"> </w:t>
      </w:r>
      <w:r w:rsidR="00F20582" w:rsidRPr="004F4733">
        <w:rPr>
          <w:rFonts w:ascii="Arial" w:eastAsia="MS Mincho" w:hAnsi="Arial" w:cs="Arial"/>
          <w:lang w:val="sq-AL"/>
        </w:rPr>
        <w:t>teto</w:t>
      </w:r>
      <w:r w:rsidR="005444A6" w:rsidRPr="004F4733">
        <w:rPr>
          <w:rFonts w:ascii="Arial" w:eastAsia="MS Mincho" w:hAnsi="Arial" w:cs="Arial"/>
          <w:lang w:val="sq-AL"/>
        </w:rPr>
        <w:t>r</w:t>
      </w:r>
      <w:r w:rsidR="00EF5D9F" w:rsidRPr="004F4733">
        <w:rPr>
          <w:rFonts w:ascii="Arial" w:eastAsia="MS Mincho" w:hAnsi="Arial" w:cs="Arial"/>
          <w:lang w:val="sq-AL"/>
        </w:rPr>
        <w:t xml:space="preserve"> 202</w:t>
      </w:r>
      <w:r w:rsidR="00005192" w:rsidRPr="004F4733">
        <w:rPr>
          <w:rFonts w:ascii="Arial" w:eastAsia="MS Mincho" w:hAnsi="Arial" w:cs="Arial"/>
          <w:lang w:val="sq-AL"/>
        </w:rPr>
        <w:t>6</w:t>
      </w:r>
      <w:r w:rsidRPr="004F4733">
        <w:rPr>
          <w:rFonts w:ascii="Arial" w:eastAsia="MS Mincho" w:hAnsi="Arial" w:cs="Arial"/>
          <w:lang w:val="sq-AL"/>
        </w:rPr>
        <w:t>, në një nga çështjet e ekonomiksit monetar e ndërkombëtar</w:t>
      </w:r>
      <w:r w:rsidR="009019C0">
        <w:rPr>
          <w:rFonts w:ascii="Arial" w:eastAsia="MS Mincho" w:hAnsi="Arial" w:cs="Arial"/>
          <w:lang w:val="sq-AL"/>
        </w:rPr>
        <w:t xml:space="preserve">, </w:t>
      </w:r>
      <w:r w:rsidRPr="004F4733">
        <w:rPr>
          <w:rFonts w:ascii="Arial" w:eastAsia="MS Mincho" w:hAnsi="Arial" w:cs="Arial"/>
          <w:lang w:val="sq-AL"/>
        </w:rPr>
        <w:t>stabilitetit financiar, çështje të integrimit ekonomik të vendeve të Ballkanit në Evropë, politika monetare dhe politikat makroprudenciale të Bankës së Shqipërisë, politika fiskale dhe roli i tyre në ekonomi, sistemi bankar shqiptar, sjelljet e individëve dhe firmave në Shqipëri, si dhe aspekte të ekonomisë në përgjithësi.</w:t>
      </w:r>
    </w:p>
    <w:p w14:paraId="2FAE0C65" w14:textId="77777777" w:rsidR="00325493" w:rsidRPr="004F4733" w:rsidRDefault="00325493" w:rsidP="00325493">
      <w:pPr>
        <w:ind w:left="720"/>
        <w:jc w:val="both"/>
        <w:rPr>
          <w:rFonts w:ascii="Arial" w:eastAsia="MS Mincho" w:hAnsi="Arial" w:cs="Arial"/>
          <w:bCs/>
          <w:u w:val="single"/>
          <w:lang w:val="sq-AL"/>
        </w:rPr>
      </w:pPr>
    </w:p>
    <w:p w14:paraId="431E3CCF" w14:textId="77777777" w:rsidR="00325493" w:rsidRPr="004F4733" w:rsidRDefault="00325493" w:rsidP="00325493">
      <w:pPr>
        <w:numPr>
          <w:ilvl w:val="0"/>
          <w:numId w:val="2"/>
        </w:numPr>
        <w:jc w:val="both"/>
        <w:rPr>
          <w:rFonts w:ascii="Arial" w:eastAsia="MS Mincho" w:hAnsi="Arial" w:cs="Arial"/>
          <w:bCs/>
          <w:u w:val="single"/>
          <w:lang w:val="sq-AL"/>
        </w:rPr>
      </w:pPr>
      <w:r w:rsidRPr="004F4733">
        <w:rPr>
          <w:rFonts w:ascii="Arial" w:eastAsia="MS Mincho" w:hAnsi="Arial" w:cs="Arial"/>
          <w:lang w:val="sq-AL"/>
        </w:rPr>
        <w:t>Temat duhet të jenë të shkruara në gjuhën shqipe ose në atë angleze.</w:t>
      </w:r>
    </w:p>
    <w:p w14:paraId="7A0F9AED" w14:textId="77777777" w:rsidR="00325493" w:rsidRPr="004F4733" w:rsidRDefault="00325493" w:rsidP="00325493">
      <w:pPr>
        <w:ind w:left="720"/>
        <w:rPr>
          <w:rFonts w:ascii="Arial" w:eastAsia="MS Mincho" w:hAnsi="Arial" w:cs="Arial"/>
          <w:lang w:val="sq-AL"/>
        </w:rPr>
      </w:pPr>
    </w:p>
    <w:p w14:paraId="43B76C1C" w14:textId="6B3257A4" w:rsidR="00325493" w:rsidRPr="004F4733" w:rsidRDefault="00325493" w:rsidP="00325493">
      <w:pPr>
        <w:numPr>
          <w:ilvl w:val="0"/>
          <w:numId w:val="2"/>
        </w:numPr>
        <w:jc w:val="both"/>
        <w:rPr>
          <w:rFonts w:ascii="Arial" w:eastAsia="MS Mincho" w:hAnsi="Arial" w:cs="Arial"/>
          <w:bCs/>
          <w:u w:val="single"/>
          <w:lang w:val="sq-AL"/>
        </w:rPr>
      </w:pPr>
      <w:r w:rsidRPr="004F4733">
        <w:rPr>
          <w:rFonts w:ascii="Arial" w:eastAsia="MS Mincho" w:hAnsi="Arial" w:cs="Arial"/>
          <w:lang w:val="sq-AL"/>
        </w:rPr>
        <w:t>Afati i fundit i dorëzimit të temave është data</w:t>
      </w:r>
      <w:r w:rsidR="00496E94" w:rsidRPr="004F4733">
        <w:rPr>
          <w:rFonts w:ascii="Arial" w:eastAsia="MS Mincho" w:hAnsi="Arial" w:cs="Arial"/>
          <w:lang w:val="sq-AL"/>
        </w:rPr>
        <w:t xml:space="preserve"> 31</w:t>
      </w:r>
      <w:r w:rsidR="00D57545" w:rsidRPr="004F4733">
        <w:rPr>
          <w:rFonts w:ascii="Arial" w:eastAsia="MS Mincho" w:hAnsi="Arial" w:cs="Arial"/>
          <w:bCs/>
          <w:lang w:val="sq-AL"/>
        </w:rPr>
        <w:t xml:space="preserve"> </w:t>
      </w:r>
      <w:r w:rsidR="005A661F" w:rsidRPr="004F4733">
        <w:rPr>
          <w:rFonts w:ascii="Arial" w:eastAsia="MS Mincho" w:hAnsi="Arial" w:cs="Arial"/>
          <w:bCs/>
          <w:lang w:val="sq-AL"/>
        </w:rPr>
        <w:t>tetor 202</w:t>
      </w:r>
      <w:r w:rsidR="00005192" w:rsidRPr="004F4733">
        <w:rPr>
          <w:rFonts w:ascii="Arial" w:eastAsia="MS Mincho" w:hAnsi="Arial" w:cs="Arial"/>
          <w:bCs/>
          <w:lang w:val="sq-AL"/>
        </w:rPr>
        <w:t>6</w:t>
      </w:r>
      <w:r w:rsidRPr="004F4733">
        <w:rPr>
          <w:rFonts w:ascii="Arial" w:eastAsia="MS Mincho" w:hAnsi="Arial" w:cs="Arial"/>
          <w:bCs/>
          <w:lang w:val="sq-AL"/>
        </w:rPr>
        <w:t>.</w:t>
      </w:r>
    </w:p>
    <w:p w14:paraId="6EBB4B4E" w14:textId="77777777" w:rsidR="00325493" w:rsidRPr="004F4733" w:rsidRDefault="00325493" w:rsidP="00325493">
      <w:pPr>
        <w:ind w:left="720"/>
        <w:rPr>
          <w:rFonts w:ascii="Arial" w:eastAsia="MS Mincho" w:hAnsi="Arial" w:cs="Arial"/>
          <w:lang w:val="sq-AL"/>
        </w:rPr>
      </w:pPr>
    </w:p>
    <w:p w14:paraId="2244E713" w14:textId="77777777" w:rsidR="00325493" w:rsidRPr="004F4733" w:rsidRDefault="00325493" w:rsidP="00325493">
      <w:pPr>
        <w:numPr>
          <w:ilvl w:val="0"/>
          <w:numId w:val="2"/>
        </w:numPr>
        <w:jc w:val="both"/>
        <w:rPr>
          <w:rFonts w:ascii="Arial" w:eastAsia="MS Mincho" w:hAnsi="Arial" w:cs="Arial"/>
          <w:bCs/>
          <w:u w:val="single"/>
          <w:lang w:val="sq-AL"/>
        </w:rPr>
      </w:pPr>
      <w:r w:rsidRPr="004F4733">
        <w:rPr>
          <w:rFonts w:ascii="Arial" w:eastAsia="MS Mincho" w:hAnsi="Arial" w:cs="Arial"/>
          <w:lang w:val="sq-AL"/>
        </w:rPr>
        <w:t>Studentët që dëshirojnë të aplikojnë për marrjen e Çmimit duhet të paraqesin në formë elektronike</w:t>
      </w:r>
      <w:r w:rsidRPr="004F4733">
        <w:rPr>
          <w:rFonts w:ascii="Arial" w:eastAsia="MS Mincho" w:hAnsi="Arial" w:cs="Arial"/>
          <w:vertAlign w:val="superscript"/>
          <w:lang w:val="sq-AL"/>
        </w:rPr>
        <w:footnoteReference w:id="1"/>
      </w:r>
      <w:r w:rsidRPr="004F4733">
        <w:rPr>
          <w:rFonts w:ascii="Arial" w:eastAsia="MS Mincho" w:hAnsi="Arial" w:cs="Arial"/>
          <w:lang w:val="sq-AL"/>
        </w:rPr>
        <w:t xml:space="preserve"> (pdf) në adresën e e-mail-it </w:t>
      </w:r>
      <w:hyperlink r:id="rId7" w:history="1">
        <w:r w:rsidRPr="004F4733">
          <w:rPr>
            <w:rFonts w:ascii="Arial" w:eastAsia="MS Mincho" w:hAnsi="Arial" w:cs="Arial"/>
            <w:bCs/>
            <w:i/>
            <w:iCs/>
            <w:color w:val="21637B"/>
            <w:lang w:val="sq-AL"/>
          </w:rPr>
          <w:t>public@bankofalbania.org</w:t>
        </w:r>
      </w:hyperlink>
      <w:r w:rsidRPr="004F4733">
        <w:rPr>
          <w:rFonts w:ascii="Arial" w:eastAsia="MS Mincho" w:hAnsi="Arial" w:cs="Arial"/>
          <w:bCs/>
          <w:i/>
          <w:iCs/>
          <w:lang w:val="sq-AL"/>
        </w:rPr>
        <w:t xml:space="preserve">, </w:t>
      </w:r>
      <w:r w:rsidRPr="004F4733">
        <w:rPr>
          <w:rFonts w:ascii="Arial" w:eastAsia="MS Mincho" w:hAnsi="Arial" w:cs="Arial"/>
          <w:lang w:val="sq-AL"/>
        </w:rPr>
        <w:t>dokumentet e mëposhtme:</w:t>
      </w:r>
    </w:p>
    <w:p w14:paraId="48618191" w14:textId="77777777" w:rsidR="00325493" w:rsidRPr="004F4733" w:rsidRDefault="00325493" w:rsidP="00325493">
      <w:pPr>
        <w:jc w:val="both"/>
        <w:rPr>
          <w:rFonts w:ascii="Arial" w:eastAsia="MS Mincho" w:hAnsi="Arial"/>
          <w:i/>
          <w:iCs/>
          <w:lang w:val="sq-AL"/>
        </w:rPr>
      </w:pPr>
    </w:p>
    <w:p w14:paraId="5FB48452" w14:textId="77777777" w:rsidR="00325493" w:rsidRPr="004F4733" w:rsidRDefault="00325493" w:rsidP="00325493">
      <w:pPr>
        <w:numPr>
          <w:ilvl w:val="0"/>
          <w:numId w:val="3"/>
        </w:numPr>
        <w:jc w:val="both"/>
        <w:rPr>
          <w:rFonts w:ascii="Arial" w:eastAsia="MS Mincho" w:hAnsi="Arial" w:cs="Arial"/>
          <w:lang w:val="sq-AL"/>
        </w:rPr>
      </w:pPr>
      <w:r w:rsidRPr="004F4733">
        <w:rPr>
          <w:rFonts w:ascii="Arial" w:eastAsia="MS Mincho" w:hAnsi="Arial" w:cs="Arial"/>
          <w:lang w:val="sq-AL"/>
        </w:rPr>
        <w:t>Një letër ku shprehet interesimi i studentit për të konkurruar për Çmimin në fjalë.</w:t>
      </w:r>
    </w:p>
    <w:p w14:paraId="2B45262A" w14:textId="77777777" w:rsidR="00325493" w:rsidRPr="004F4733" w:rsidRDefault="00325493" w:rsidP="00325493">
      <w:pPr>
        <w:numPr>
          <w:ilvl w:val="0"/>
          <w:numId w:val="3"/>
        </w:numPr>
        <w:jc w:val="both"/>
        <w:rPr>
          <w:rFonts w:ascii="Arial" w:eastAsia="MS Mincho" w:hAnsi="Arial" w:cs="Arial"/>
          <w:lang w:val="sq-AL"/>
        </w:rPr>
      </w:pPr>
      <w:r w:rsidRPr="004F4733">
        <w:rPr>
          <w:rFonts w:ascii="Arial" w:eastAsia="MS Mincho" w:hAnsi="Arial" w:cs="Arial"/>
          <w:lang w:val="sq-AL"/>
        </w:rPr>
        <w:t>Curriculum Vitae;</w:t>
      </w:r>
    </w:p>
    <w:p w14:paraId="16D5F413" w14:textId="77777777" w:rsidR="00325493" w:rsidRPr="004F4733" w:rsidRDefault="00325493" w:rsidP="00325493">
      <w:pPr>
        <w:numPr>
          <w:ilvl w:val="0"/>
          <w:numId w:val="3"/>
        </w:numPr>
        <w:jc w:val="both"/>
        <w:rPr>
          <w:rFonts w:ascii="Arial" w:eastAsia="MS Mincho" w:hAnsi="Arial" w:cs="Arial"/>
          <w:lang w:val="sq-AL"/>
        </w:rPr>
      </w:pPr>
      <w:r w:rsidRPr="004F4733">
        <w:rPr>
          <w:rFonts w:ascii="Arial" w:eastAsia="MS Mincho" w:hAnsi="Arial" w:cs="Arial"/>
          <w:lang w:val="sq-AL"/>
        </w:rPr>
        <w:t>Abstraktin dhe një përmbledhje të shkurtër të gjetjeve kryesore;</w:t>
      </w:r>
    </w:p>
    <w:p w14:paraId="29013613" w14:textId="77777777" w:rsidR="00325493" w:rsidRPr="004F4733" w:rsidRDefault="00325493" w:rsidP="00325493">
      <w:pPr>
        <w:numPr>
          <w:ilvl w:val="0"/>
          <w:numId w:val="3"/>
        </w:numPr>
        <w:jc w:val="both"/>
        <w:rPr>
          <w:rFonts w:ascii="Arial" w:eastAsia="MS Mincho" w:hAnsi="Arial" w:cs="Arial"/>
          <w:lang w:val="sq-AL"/>
        </w:rPr>
      </w:pPr>
      <w:r w:rsidRPr="004F4733">
        <w:rPr>
          <w:rFonts w:ascii="Arial" w:eastAsia="MS Mincho" w:hAnsi="Arial" w:cs="Arial"/>
          <w:lang w:val="sq-AL"/>
        </w:rPr>
        <w:t>Emrin e udhëheqësit të temës dhe universitetin/fakultetin përkatës;</w:t>
      </w:r>
    </w:p>
    <w:p w14:paraId="2E844115" w14:textId="77777777" w:rsidR="00325493" w:rsidRPr="004F4733" w:rsidRDefault="00325493" w:rsidP="00325493">
      <w:pPr>
        <w:numPr>
          <w:ilvl w:val="0"/>
          <w:numId w:val="3"/>
        </w:numPr>
        <w:jc w:val="both"/>
        <w:rPr>
          <w:rFonts w:ascii="Arial" w:eastAsia="MS Mincho" w:hAnsi="Arial" w:cs="Arial"/>
          <w:lang w:val="sq-AL"/>
        </w:rPr>
      </w:pPr>
      <w:r w:rsidRPr="004F4733">
        <w:rPr>
          <w:rFonts w:ascii="Arial" w:eastAsia="MS Mincho" w:hAnsi="Arial" w:cs="Arial"/>
          <w:lang w:val="sq-AL"/>
        </w:rPr>
        <w:t>Version të plotë të temës së diplomës.</w:t>
      </w:r>
    </w:p>
    <w:p w14:paraId="22C195BA" w14:textId="77777777" w:rsidR="00325493" w:rsidRPr="004F4733" w:rsidRDefault="00325493" w:rsidP="00325493">
      <w:pPr>
        <w:jc w:val="both"/>
        <w:rPr>
          <w:rFonts w:ascii="Arial" w:eastAsia="MS Mincho" w:hAnsi="Arial" w:cs="Arial"/>
          <w:lang w:val="sq-AL"/>
        </w:rPr>
      </w:pPr>
    </w:p>
    <w:p w14:paraId="7799C4E7" w14:textId="77777777" w:rsidR="00325493" w:rsidRPr="004F4733" w:rsidRDefault="00325493" w:rsidP="00325493">
      <w:pPr>
        <w:numPr>
          <w:ilvl w:val="0"/>
          <w:numId w:val="2"/>
        </w:numPr>
        <w:jc w:val="both"/>
        <w:rPr>
          <w:rFonts w:ascii="Arial" w:eastAsia="MS Mincho" w:hAnsi="Arial" w:cs="Arial"/>
          <w:lang w:val="sq-AL"/>
        </w:rPr>
      </w:pPr>
      <w:r w:rsidRPr="004F4733">
        <w:rPr>
          <w:rFonts w:ascii="Arial" w:eastAsia="MS Mincho" w:hAnsi="Arial" w:cs="Arial"/>
          <w:lang w:val="sq-AL"/>
        </w:rPr>
        <w:t xml:space="preserve">Tema e dorëzuar duhet të plotësojë kriteret e një pune shkencore. Ajo mund të jetë në formën e një teme diplome universitare, diplome pasuniversitare (master) apo në formën e një teze doktorature (PhD).  </w:t>
      </w:r>
    </w:p>
    <w:p w14:paraId="6123C4EE" w14:textId="77777777" w:rsidR="00325493" w:rsidRPr="004F4733" w:rsidRDefault="00325493" w:rsidP="00325493">
      <w:pPr>
        <w:rPr>
          <w:rFonts w:ascii="Arial" w:eastAsia="MS Mincho" w:hAnsi="Arial" w:cs="Arial"/>
          <w:lang w:val="sq-AL"/>
        </w:rPr>
      </w:pPr>
    </w:p>
    <w:p w14:paraId="3446D7C5" w14:textId="77777777" w:rsidR="00325493" w:rsidRPr="004F4733" w:rsidRDefault="00325493" w:rsidP="00325493">
      <w:pPr>
        <w:numPr>
          <w:ilvl w:val="0"/>
          <w:numId w:val="2"/>
        </w:numPr>
        <w:jc w:val="both"/>
        <w:rPr>
          <w:rFonts w:ascii="Arial" w:eastAsia="MS Mincho" w:hAnsi="Arial" w:cs="Arial"/>
          <w:lang w:val="sq-AL"/>
        </w:rPr>
      </w:pPr>
      <w:r w:rsidRPr="004F4733">
        <w:rPr>
          <w:rFonts w:ascii="Arial" w:eastAsia="MS Mincho" w:hAnsi="Arial" w:cs="Arial"/>
          <w:lang w:val="sq-AL"/>
        </w:rPr>
        <w:t>Fituesit e çmimeve të mëparshme dhe punonjësit aktualë apo ata që kanë punuar më parë në Bankën e Shqipërisë, janë të përjashtuar nga çfarëdolloj pjesëmarrjeje në këtë aktivitet.</w:t>
      </w:r>
    </w:p>
    <w:p w14:paraId="1CD07D55" w14:textId="77777777" w:rsidR="00325493" w:rsidRPr="004F4733" w:rsidRDefault="00325493" w:rsidP="00325493">
      <w:pPr>
        <w:ind w:left="720"/>
        <w:rPr>
          <w:rFonts w:ascii="Arial" w:eastAsia="MS Mincho" w:hAnsi="Arial" w:cs="Arial"/>
          <w:lang w:val="sq-AL"/>
        </w:rPr>
      </w:pPr>
    </w:p>
    <w:p w14:paraId="0564D46A" w14:textId="77777777" w:rsidR="00325493" w:rsidRPr="004F4733" w:rsidRDefault="00325493" w:rsidP="00325493">
      <w:pPr>
        <w:numPr>
          <w:ilvl w:val="0"/>
          <w:numId w:val="2"/>
        </w:numPr>
        <w:jc w:val="both"/>
        <w:rPr>
          <w:rFonts w:ascii="Arial" w:eastAsia="MS Mincho" w:hAnsi="Arial" w:cs="Arial"/>
          <w:lang w:val="sq-AL"/>
        </w:rPr>
      </w:pPr>
      <w:r w:rsidRPr="004F4733">
        <w:rPr>
          <w:rFonts w:ascii="Arial" w:eastAsia="MS Mincho" w:hAnsi="Arial" w:cs="Arial"/>
          <w:lang w:val="sq-AL"/>
        </w:rPr>
        <w:lastRenderedPageBreak/>
        <w:t xml:space="preserve">Komisioni i Vlerësimit të punimeve/temave përzgjedh temat fituese. Në rast se njëri nga anëtarët e komisionit është edhe udhëheqës i një teme konkurruese, ky anëtar nuk mund të votojë për këtë temë. Komisioni i Vlerësimit vendos me mirëkuptim për kandidatët që propozohen për Çmimin. Vendimi i Guvernatorit të Bankës së Shqipërisë është përcaktues. </w:t>
      </w:r>
    </w:p>
    <w:p w14:paraId="08359245" w14:textId="77777777" w:rsidR="00325493" w:rsidRPr="004F4733" w:rsidRDefault="00325493" w:rsidP="00325493">
      <w:pPr>
        <w:jc w:val="both"/>
        <w:rPr>
          <w:rFonts w:ascii="Arial" w:eastAsia="MS Mincho" w:hAnsi="Arial" w:cs="Arial"/>
          <w:lang w:val="sq-AL"/>
        </w:rPr>
      </w:pPr>
    </w:p>
    <w:p w14:paraId="0A39178B" w14:textId="77777777" w:rsidR="00325493" w:rsidRPr="004F4733" w:rsidRDefault="00325493" w:rsidP="00325493">
      <w:pPr>
        <w:numPr>
          <w:ilvl w:val="0"/>
          <w:numId w:val="2"/>
        </w:numPr>
        <w:jc w:val="both"/>
        <w:rPr>
          <w:rFonts w:ascii="Arial" w:eastAsia="MS Mincho" w:hAnsi="Arial" w:cs="Arial"/>
          <w:lang w:val="sq-AL"/>
        </w:rPr>
      </w:pPr>
      <w:r w:rsidRPr="004F4733">
        <w:rPr>
          <w:rFonts w:ascii="Arial" w:eastAsia="MS Mincho" w:hAnsi="Arial" w:cs="Arial"/>
          <w:lang w:val="sq-AL"/>
        </w:rPr>
        <w:t xml:space="preserve">Faza e shikimit të punëve (temave), mbi të gjitha, do të vlerësojë cilësinë, origjinalitetin e tyre dhe rezultatet apo gjetjet kryesore. </w:t>
      </w:r>
    </w:p>
    <w:p w14:paraId="4B48E4FF" w14:textId="77777777" w:rsidR="00325493" w:rsidRPr="004F4733" w:rsidRDefault="00325493" w:rsidP="00325493">
      <w:pPr>
        <w:ind w:left="720"/>
        <w:rPr>
          <w:rFonts w:ascii="Arial" w:eastAsia="MS Mincho" w:hAnsi="Arial" w:cs="Arial"/>
          <w:lang w:val="sq-AL"/>
        </w:rPr>
      </w:pPr>
    </w:p>
    <w:p w14:paraId="4685D8A3" w14:textId="77777777" w:rsidR="00325493" w:rsidRPr="004F4733" w:rsidRDefault="00325493" w:rsidP="00325493">
      <w:pPr>
        <w:numPr>
          <w:ilvl w:val="0"/>
          <w:numId w:val="2"/>
        </w:numPr>
        <w:jc w:val="both"/>
        <w:rPr>
          <w:rFonts w:ascii="Arial" w:eastAsia="MS Mincho" w:hAnsi="Arial" w:cs="Arial"/>
          <w:lang w:val="sq-AL"/>
        </w:rPr>
      </w:pPr>
      <w:r w:rsidRPr="004F4733">
        <w:rPr>
          <w:rFonts w:ascii="Arial" w:eastAsia="MS Mincho" w:hAnsi="Arial" w:cs="Arial"/>
          <w:lang w:val="sq-AL"/>
        </w:rPr>
        <w:t>Nëse tema ka fituar një çmim tjetër apo është dorëzuar për të konkurruar edhe për çmime të tjera, atëherë këto fakte duhet të shkruhen në aplikim. Gjithashtu, pjesëmarrësit duhet të njoftojnë Komisionin e Vlerësimit të Bankës së Shqipërisë nëse në temat e tyre ka pasazhe, të cilat janë publikuar më parë.</w:t>
      </w:r>
    </w:p>
    <w:p w14:paraId="17D4C26E" w14:textId="77777777" w:rsidR="00325493" w:rsidRPr="004F4733" w:rsidRDefault="00325493" w:rsidP="00325493">
      <w:pPr>
        <w:ind w:left="720"/>
        <w:rPr>
          <w:rFonts w:ascii="Arial" w:eastAsia="MS Mincho" w:hAnsi="Arial" w:cs="Arial"/>
          <w:lang w:val="sq-AL"/>
        </w:rPr>
      </w:pPr>
    </w:p>
    <w:p w14:paraId="5833A7F0" w14:textId="77777777" w:rsidR="00325493" w:rsidRPr="004F4733" w:rsidRDefault="00325493" w:rsidP="00325493">
      <w:pPr>
        <w:numPr>
          <w:ilvl w:val="0"/>
          <w:numId w:val="2"/>
        </w:numPr>
        <w:jc w:val="both"/>
        <w:rPr>
          <w:rFonts w:ascii="Arial" w:eastAsia="MS Mincho" w:hAnsi="Arial" w:cs="Arial"/>
          <w:lang w:val="sq-AL"/>
        </w:rPr>
      </w:pPr>
      <w:r w:rsidRPr="004F4733">
        <w:rPr>
          <w:rFonts w:ascii="Arial" w:eastAsia="MS Mincho" w:hAnsi="Arial" w:cs="Arial"/>
          <w:lang w:val="sq-AL"/>
        </w:rPr>
        <w:t xml:space="preserve">Nëse Komisioni i Vlerësimit arrin në përfundimin se asnjëra prej punëve të dorëzuara nuk i plotëson kriteret për të fituar Çmimin, atëherë Komisioni mund të propozojë që të mos jepet asnjë çmim apo të jepen vetëm një ose dy çmime, në vend të tre të mundshmëve.  </w:t>
      </w:r>
    </w:p>
    <w:p w14:paraId="50BE81F2" w14:textId="77777777" w:rsidR="00325493" w:rsidRPr="004F4733" w:rsidRDefault="00325493" w:rsidP="00325493">
      <w:pPr>
        <w:ind w:left="720"/>
        <w:rPr>
          <w:rFonts w:ascii="Arial" w:eastAsia="MS Mincho" w:hAnsi="Arial" w:cs="Arial"/>
          <w:lang w:val="sq-AL"/>
        </w:rPr>
      </w:pPr>
    </w:p>
    <w:p w14:paraId="378C0000" w14:textId="77777777" w:rsidR="00325493" w:rsidRPr="004F4733" w:rsidRDefault="00325493" w:rsidP="00325493">
      <w:pPr>
        <w:numPr>
          <w:ilvl w:val="0"/>
          <w:numId w:val="2"/>
        </w:numPr>
        <w:jc w:val="both"/>
        <w:rPr>
          <w:rFonts w:ascii="Arial" w:eastAsia="MS Mincho" w:hAnsi="Arial" w:cs="Arial"/>
          <w:lang w:val="sq-AL"/>
        </w:rPr>
      </w:pPr>
      <w:r w:rsidRPr="004F4733">
        <w:rPr>
          <w:rFonts w:ascii="Arial" w:eastAsia="MS Mincho" w:hAnsi="Arial" w:cs="Arial"/>
          <w:lang w:val="sq-AL"/>
        </w:rPr>
        <w:t xml:space="preserve">Banka e Shqipërisë nuk është e detyruar të publikojë temat fituese, në formë të plotë apo të reduktuar. Banka e Shqipërisë rezervon të drejtën të ftojë fituesit e çmimeve për të prezantuar punët e tyre; fituesit e çmimeve duhet t’i kryejnë prezantimet pa pagesë. Banka e Shqipërisë ka të drejtën të publikojë njoftime për shtyp në lidhje me shpërndarjen e çmimeve. </w:t>
      </w:r>
    </w:p>
    <w:p w14:paraId="10E8C6BC" w14:textId="77777777" w:rsidR="00325493" w:rsidRPr="004F4733" w:rsidRDefault="00325493" w:rsidP="00325493">
      <w:pPr>
        <w:ind w:left="720"/>
        <w:rPr>
          <w:rFonts w:ascii="Arial" w:eastAsia="MS Mincho" w:hAnsi="Arial" w:cs="Arial"/>
          <w:lang w:val="sq-AL"/>
        </w:rPr>
      </w:pPr>
    </w:p>
    <w:p w14:paraId="4D1CDFC1" w14:textId="77777777" w:rsidR="00325493" w:rsidRPr="004F4733" w:rsidRDefault="00325493" w:rsidP="00325493">
      <w:pPr>
        <w:numPr>
          <w:ilvl w:val="0"/>
          <w:numId w:val="2"/>
        </w:numPr>
        <w:jc w:val="both"/>
        <w:rPr>
          <w:rFonts w:ascii="Arial" w:eastAsia="MS Mincho" w:hAnsi="Arial" w:cs="Arial"/>
          <w:lang w:val="sq-AL"/>
        </w:rPr>
      </w:pPr>
      <w:r w:rsidRPr="004F4733">
        <w:rPr>
          <w:rFonts w:ascii="Arial" w:eastAsia="MS Mincho" w:hAnsi="Arial" w:cs="Arial"/>
          <w:lang w:val="sq-AL"/>
        </w:rPr>
        <w:t xml:space="preserve">Duke dorëzuar punët, pjesëmarrësit duhet të pranojnë termat dhe kushtet e lartpërmendura. Dhënia e çmimeve nuk përfshin detyrime të tjera për Bankën e Shqipërisë. </w:t>
      </w:r>
    </w:p>
    <w:p w14:paraId="67C0D790" w14:textId="77777777" w:rsidR="00B4789A" w:rsidRPr="004F4733" w:rsidRDefault="00B4789A" w:rsidP="00B4789A">
      <w:pPr>
        <w:pStyle w:val="ListParagraph"/>
        <w:rPr>
          <w:rFonts w:ascii="Arial" w:eastAsia="MS Mincho" w:hAnsi="Arial" w:cs="Arial"/>
          <w:lang w:val="sq-AL"/>
        </w:rPr>
      </w:pPr>
    </w:p>
    <w:p w14:paraId="6C1A9117" w14:textId="77777777" w:rsidR="00325493" w:rsidRPr="004F4733" w:rsidRDefault="00325493" w:rsidP="00325493">
      <w:pPr>
        <w:numPr>
          <w:ilvl w:val="0"/>
          <w:numId w:val="2"/>
        </w:numPr>
        <w:jc w:val="both"/>
        <w:rPr>
          <w:rFonts w:ascii="Arial" w:eastAsia="MS Mincho" w:hAnsi="Arial" w:cs="Arial"/>
          <w:lang w:val="sq-AL"/>
        </w:rPr>
      </w:pPr>
      <w:r w:rsidRPr="004F4733">
        <w:rPr>
          <w:rFonts w:ascii="Arial" w:eastAsia="MS Mincho" w:hAnsi="Arial" w:cs="Arial"/>
          <w:lang w:val="sq-AL"/>
        </w:rPr>
        <w:t xml:space="preserve">Për informacione të tjera, ju lutemi kontaktoni në adresën e </w:t>
      </w:r>
      <w:r w:rsidRPr="004F4733">
        <w:rPr>
          <w:rFonts w:ascii="Arial" w:eastAsia="MS Mincho" w:hAnsi="Arial" w:cs="Arial"/>
          <w:i/>
          <w:lang w:val="sq-AL"/>
        </w:rPr>
        <w:t>e-mail</w:t>
      </w:r>
      <w:r w:rsidRPr="004F4733">
        <w:rPr>
          <w:rFonts w:ascii="Arial" w:eastAsia="MS Mincho" w:hAnsi="Arial" w:cs="Arial"/>
          <w:lang w:val="sq-AL"/>
        </w:rPr>
        <w:t xml:space="preserve">-it </w:t>
      </w:r>
      <w:hyperlink r:id="rId8" w:history="1">
        <w:r w:rsidRPr="004F4733">
          <w:rPr>
            <w:rFonts w:ascii="Arial" w:eastAsia="MS Mincho" w:hAnsi="Arial" w:cs="Arial"/>
            <w:bCs/>
            <w:i/>
            <w:iCs/>
            <w:color w:val="21637B"/>
            <w:lang w:val="sq-AL"/>
          </w:rPr>
          <w:t>public@bankofalbania.org</w:t>
        </w:r>
      </w:hyperlink>
      <w:r w:rsidRPr="004F4733">
        <w:rPr>
          <w:rFonts w:ascii="Arial" w:eastAsia="MS Mincho" w:hAnsi="Arial" w:cs="Arial"/>
          <w:lang w:val="sq-AL"/>
        </w:rPr>
        <w:t xml:space="preserve">.          </w:t>
      </w:r>
    </w:p>
    <w:p w14:paraId="523D2121" w14:textId="77777777" w:rsidR="00325493" w:rsidRPr="006F607D" w:rsidRDefault="00325493" w:rsidP="00325493">
      <w:pPr>
        <w:jc w:val="both"/>
        <w:rPr>
          <w:rFonts w:ascii="Arial" w:eastAsia="MS Mincho" w:hAnsi="Arial" w:cs="Arial"/>
          <w:sz w:val="20"/>
          <w:szCs w:val="20"/>
          <w:lang w:val="sq-AL"/>
        </w:rPr>
      </w:pPr>
    </w:p>
    <w:p w14:paraId="0E2CDFE9" w14:textId="77777777" w:rsidR="002A24BD" w:rsidRDefault="002A24BD" w:rsidP="00325493">
      <w:pPr>
        <w:jc w:val="both"/>
        <w:rPr>
          <w:rFonts w:ascii="Arial" w:hAnsi="Arial" w:cs="Arial"/>
          <w:sz w:val="22"/>
          <w:szCs w:val="22"/>
          <w:lang w:val="sq-AL"/>
        </w:rPr>
      </w:pPr>
    </w:p>
    <w:p w14:paraId="6A9696DA" w14:textId="77777777" w:rsidR="002F0444" w:rsidRPr="002F0444" w:rsidRDefault="002F0444" w:rsidP="002F0444">
      <w:pPr>
        <w:jc w:val="both"/>
        <w:rPr>
          <w:rFonts w:ascii="Arial" w:hAnsi="Arial" w:cs="Arial"/>
          <w:b/>
          <w:sz w:val="40"/>
          <w:szCs w:val="40"/>
          <w:lang w:val="sq-AL"/>
        </w:rPr>
      </w:pPr>
    </w:p>
    <w:p w14:paraId="2E2625A7" w14:textId="77777777" w:rsidR="002F0444" w:rsidRDefault="002F0444" w:rsidP="002F0444">
      <w:pPr>
        <w:jc w:val="both"/>
        <w:rPr>
          <w:rFonts w:ascii="Arial" w:hAnsi="Arial" w:cs="Arial"/>
          <w:b/>
          <w:sz w:val="40"/>
          <w:szCs w:val="40"/>
          <w:lang w:val="sq-AL"/>
        </w:rPr>
      </w:pPr>
    </w:p>
    <w:p w14:paraId="087F4632" w14:textId="77777777" w:rsidR="003D5119" w:rsidRPr="00325493" w:rsidRDefault="003D5119">
      <w:pPr>
        <w:rPr>
          <w:lang w:val="it-IT"/>
        </w:rPr>
      </w:pPr>
    </w:p>
    <w:sectPr w:rsidR="003D5119" w:rsidRPr="00325493" w:rsidSect="003D51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BBA0E" w14:textId="77777777" w:rsidR="00A07D3B" w:rsidRDefault="00A07D3B" w:rsidP="00325493">
      <w:r>
        <w:separator/>
      </w:r>
    </w:p>
  </w:endnote>
  <w:endnote w:type="continuationSeparator" w:id="0">
    <w:p w14:paraId="30D93D3E" w14:textId="77777777" w:rsidR="00A07D3B" w:rsidRDefault="00A07D3B" w:rsidP="00325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15B38" w14:textId="77777777" w:rsidR="00A07D3B" w:rsidRDefault="00A07D3B" w:rsidP="00325493">
      <w:r>
        <w:separator/>
      </w:r>
    </w:p>
  </w:footnote>
  <w:footnote w:type="continuationSeparator" w:id="0">
    <w:p w14:paraId="06277B83" w14:textId="77777777" w:rsidR="00A07D3B" w:rsidRDefault="00A07D3B" w:rsidP="00325493">
      <w:r>
        <w:continuationSeparator/>
      </w:r>
    </w:p>
  </w:footnote>
  <w:footnote w:id="1">
    <w:p w14:paraId="630F67C0" w14:textId="4B1F013A" w:rsidR="00325493" w:rsidRPr="00EC4A23" w:rsidRDefault="00325493" w:rsidP="00325493">
      <w:pPr>
        <w:pStyle w:val="FootnoteText"/>
        <w:jc w:val="both"/>
        <w:rPr>
          <w:b/>
          <w:lang w:val="sq-AL"/>
        </w:rPr>
      </w:pPr>
      <w:r w:rsidRPr="00EC4A23">
        <w:rPr>
          <w:rStyle w:val="FootnoteReference"/>
          <w:b/>
          <w:lang w:val="sq-AL"/>
        </w:rPr>
        <w:footnoteRef/>
      </w:r>
      <w:r w:rsidRPr="00EC4A23">
        <w:rPr>
          <w:b/>
          <w:lang w:val="sq-AL"/>
        </w:rPr>
        <w:t xml:space="preserve"> </w:t>
      </w:r>
      <w:r w:rsidRPr="00537DF6">
        <w:rPr>
          <w:rFonts w:ascii="Arial" w:hAnsi="Arial" w:cs="Arial"/>
          <w:sz w:val="18"/>
          <w:lang w:val="sq-AL"/>
        </w:rPr>
        <w:t xml:space="preserve">Mesazhi elektronik drejtuar Bankës së Shqipërisë në adresën </w:t>
      </w:r>
      <w:hyperlink r:id="rId1" w:history="1">
        <w:r w:rsidRPr="00537DF6">
          <w:rPr>
            <w:rStyle w:val="Hyperlink"/>
            <w:rFonts w:ascii="Arial" w:hAnsi="Arial" w:cs="Arial"/>
            <w:sz w:val="18"/>
            <w:lang w:val="sq-AL"/>
          </w:rPr>
          <w:t>public@bankofalbania.org</w:t>
        </w:r>
      </w:hyperlink>
      <w:r w:rsidR="00537DF6">
        <w:rPr>
          <w:rFonts w:ascii="Arial" w:hAnsi="Arial" w:cs="Arial"/>
          <w:sz w:val="18"/>
          <w:lang w:val="sq-AL"/>
        </w:rPr>
        <w:t xml:space="preserve"> duhet t’i referohet në</w:t>
      </w:r>
      <w:r w:rsidRPr="00537DF6">
        <w:rPr>
          <w:rFonts w:ascii="Arial" w:hAnsi="Arial" w:cs="Arial"/>
          <w:sz w:val="18"/>
          <w:lang w:val="sq-AL"/>
        </w:rPr>
        <w:t xml:space="preserve"> subjekt (titulli) “Çmimi i Guvernatorit për Diplomën më të Mirë </w:t>
      </w:r>
      <w:r w:rsidR="00B4789A" w:rsidRPr="00537DF6">
        <w:rPr>
          <w:rFonts w:ascii="Arial" w:hAnsi="Arial" w:cs="Arial"/>
          <w:sz w:val="18"/>
          <w:lang w:val="sq-AL"/>
        </w:rPr>
        <w:t xml:space="preserve">për vitin </w:t>
      </w:r>
      <w:r w:rsidR="00537DF6">
        <w:rPr>
          <w:rFonts w:ascii="Arial" w:hAnsi="Arial" w:cs="Arial"/>
          <w:sz w:val="18"/>
          <w:lang w:val="sq-AL"/>
        </w:rPr>
        <w:t>20</w:t>
      </w:r>
      <w:r w:rsidR="00F750D3">
        <w:rPr>
          <w:rFonts w:ascii="Arial" w:hAnsi="Arial" w:cs="Arial"/>
          <w:sz w:val="18"/>
          <w:lang w:val="sq-AL"/>
        </w:rPr>
        <w:t>2</w:t>
      </w:r>
      <w:r w:rsidR="00135D16">
        <w:rPr>
          <w:rFonts w:ascii="Arial" w:hAnsi="Arial" w:cs="Arial"/>
          <w:sz w:val="18"/>
          <w:lang w:val="sq-AL"/>
        </w:rPr>
        <w:t>6</w:t>
      </w:r>
      <w:r w:rsidRPr="00537DF6">
        <w:rPr>
          <w:rFonts w:ascii="Arial" w:hAnsi="Arial" w:cs="Arial"/>
          <w:sz w:val="18"/>
          <w:lang w:val="sq-AL"/>
        </w:rPr>
        <w:t>”.</w:t>
      </w:r>
      <w:r w:rsidR="00B4789A" w:rsidRPr="00537DF6">
        <w:rPr>
          <w:rFonts w:ascii="Arial" w:hAnsi="Arial" w:cs="Arial"/>
          <w:sz w:val="18"/>
          <w:lang w:val="sq-AL"/>
        </w:rPr>
        <w:t xml:space="preserve"> Aplikantët duhet të marrin një email konfirmues nga Banka e Shqipërisë për marrjen e aplikimit të tyre, në të kundërt aplikimi nuk quhet i vlefshëm.</w:t>
      </w:r>
    </w:p>
    <w:p w14:paraId="610C2D81" w14:textId="77777777" w:rsidR="00325493" w:rsidRDefault="00325493" w:rsidP="00325493">
      <w:pPr>
        <w:pStyle w:val="FootnoteText"/>
        <w:rPr>
          <w:lang w:val="sq-AL"/>
        </w:rPr>
      </w:pPr>
    </w:p>
    <w:p w14:paraId="2B3A9843" w14:textId="77777777" w:rsidR="00325493" w:rsidRPr="00B4789A" w:rsidRDefault="00325493" w:rsidP="00325493">
      <w:pPr>
        <w:pStyle w:val="FootnoteText"/>
        <w:rPr>
          <w:lang w:val="sq-A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352A10"/>
    <w:multiLevelType w:val="hybridMultilevel"/>
    <w:tmpl w:val="CF64C3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71686AD3"/>
    <w:multiLevelType w:val="hybridMultilevel"/>
    <w:tmpl w:val="DFE87052"/>
    <w:lvl w:ilvl="0" w:tplc="041C0001">
      <w:start w:val="1"/>
      <w:numFmt w:val="bullet"/>
      <w:lvlText w:val=""/>
      <w:lvlJc w:val="left"/>
      <w:pPr>
        <w:ind w:left="1080" w:hanging="360"/>
      </w:pPr>
      <w:rPr>
        <w:rFonts w:ascii="Symbol" w:hAnsi="Symbol"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2" w15:restartNumberingAfterBreak="0">
    <w:nsid w:val="76520AF2"/>
    <w:multiLevelType w:val="hybridMultilevel"/>
    <w:tmpl w:val="4B789BC0"/>
    <w:lvl w:ilvl="0" w:tplc="04090005">
      <w:start w:val="1"/>
      <w:numFmt w:val="bullet"/>
      <w:lvlText w:val=""/>
      <w:lvlJc w:val="left"/>
      <w:pPr>
        <w:ind w:left="1440" w:hanging="360"/>
      </w:pPr>
      <w:rPr>
        <w:rFonts w:ascii="Wingdings" w:hAnsi="Wingdings" w:cs="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num w:numId="1" w16cid:durableId="94981168">
    <w:abstractNumId w:val="1"/>
  </w:num>
  <w:num w:numId="2" w16cid:durableId="478772380">
    <w:abstractNumId w:val="0"/>
  </w:num>
  <w:num w:numId="3" w16cid:durableId="9051438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A64"/>
    <w:rsid w:val="00005192"/>
    <w:rsid w:val="00031F12"/>
    <w:rsid w:val="00045F3B"/>
    <w:rsid w:val="000A699E"/>
    <w:rsid w:val="000B05F0"/>
    <w:rsid w:val="00107874"/>
    <w:rsid w:val="001149DE"/>
    <w:rsid w:val="00135D16"/>
    <w:rsid w:val="001D7F22"/>
    <w:rsid w:val="0020431E"/>
    <w:rsid w:val="00242987"/>
    <w:rsid w:val="00243FBC"/>
    <w:rsid w:val="002635C2"/>
    <w:rsid w:val="002A24BD"/>
    <w:rsid w:val="002F0444"/>
    <w:rsid w:val="00325493"/>
    <w:rsid w:val="00366075"/>
    <w:rsid w:val="003C2CB1"/>
    <w:rsid w:val="003D5119"/>
    <w:rsid w:val="00496E94"/>
    <w:rsid w:val="004A70F3"/>
    <w:rsid w:val="004F4733"/>
    <w:rsid w:val="00533450"/>
    <w:rsid w:val="00537DF6"/>
    <w:rsid w:val="005444A6"/>
    <w:rsid w:val="005A661F"/>
    <w:rsid w:val="00613222"/>
    <w:rsid w:val="00695537"/>
    <w:rsid w:val="006D49A7"/>
    <w:rsid w:val="007E2834"/>
    <w:rsid w:val="00871D2D"/>
    <w:rsid w:val="008D7A68"/>
    <w:rsid w:val="009019C0"/>
    <w:rsid w:val="0093385E"/>
    <w:rsid w:val="009542D5"/>
    <w:rsid w:val="009936A0"/>
    <w:rsid w:val="009A0BF2"/>
    <w:rsid w:val="009B3188"/>
    <w:rsid w:val="009F69D1"/>
    <w:rsid w:val="00A07D3B"/>
    <w:rsid w:val="00A20AE8"/>
    <w:rsid w:val="00A24200"/>
    <w:rsid w:val="00A77599"/>
    <w:rsid w:val="00AF27C3"/>
    <w:rsid w:val="00B4789A"/>
    <w:rsid w:val="00BC42CC"/>
    <w:rsid w:val="00C02821"/>
    <w:rsid w:val="00C079A8"/>
    <w:rsid w:val="00C21C03"/>
    <w:rsid w:val="00D058DB"/>
    <w:rsid w:val="00D57545"/>
    <w:rsid w:val="00DF6987"/>
    <w:rsid w:val="00E203A7"/>
    <w:rsid w:val="00EF5D9F"/>
    <w:rsid w:val="00F20582"/>
    <w:rsid w:val="00F750D3"/>
    <w:rsid w:val="00F97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3BEEF"/>
  <w15:docId w15:val="{3A34FEAD-3E6C-4358-992B-069C63C52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A6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0444"/>
    <w:rPr>
      <w:color w:val="0000FF" w:themeColor="hyperlink"/>
      <w:u w:val="single"/>
    </w:rPr>
  </w:style>
  <w:style w:type="paragraph" w:styleId="ListParagraph">
    <w:name w:val="List Paragraph"/>
    <w:basedOn w:val="Normal"/>
    <w:uiPriority w:val="34"/>
    <w:qFormat/>
    <w:rsid w:val="00325493"/>
    <w:pPr>
      <w:ind w:left="720"/>
      <w:contextualSpacing/>
    </w:pPr>
  </w:style>
  <w:style w:type="paragraph" w:styleId="FootnoteText">
    <w:name w:val="footnote text"/>
    <w:basedOn w:val="Normal"/>
    <w:link w:val="FootnoteTextChar"/>
    <w:uiPriority w:val="99"/>
    <w:semiHidden/>
    <w:rsid w:val="00325493"/>
    <w:rPr>
      <w:rFonts w:eastAsia="MS Mincho"/>
      <w:sz w:val="20"/>
      <w:szCs w:val="20"/>
    </w:rPr>
  </w:style>
  <w:style w:type="character" w:customStyle="1" w:styleId="FootnoteTextChar">
    <w:name w:val="Footnote Text Char"/>
    <w:basedOn w:val="DefaultParagraphFont"/>
    <w:link w:val="FootnoteText"/>
    <w:uiPriority w:val="99"/>
    <w:semiHidden/>
    <w:rsid w:val="00325493"/>
    <w:rPr>
      <w:rFonts w:ascii="Times New Roman" w:eastAsia="MS Mincho" w:hAnsi="Times New Roman" w:cs="Times New Roman"/>
      <w:sz w:val="20"/>
      <w:szCs w:val="20"/>
    </w:rPr>
  </w:style>
  <w:style w:type="character" w:styleId="FootnoteReference">
    <w:name w:val="footnote reference"/>
    <w:basedOn w:val="DefaultParagraphFont"/>
    <w:uiPriority w:val="99"/>
    <w:semiHidden/>
    <w:rsid w:val="003254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blic@bankofalbania.org" TargetMode="External"/><Relationship Id="rId3" Type="http://schemas.openxmlformats.org/officeDocument/2006/relationships/settings" Target="settings.xml"/><Relationship Id="rId7" Type="http://schemas.openxmlformats.org/officeDocument/2006/relationships/hyperlink" Target="mailto:public@bankofalbani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public@bankofalbani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510</Words>
  <Characters>2909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Erinda Nervaj</dc:creator>
  <cp:lastModifiedBy>Enri Herri</cp:lastModifiedBy>
  <cp:revision>21</cp:revision>
  <dcterms:created xsi:type="dcterms:W3CDTF">2025-06-19T11:16:00Z</dcterms:created>
  <dcterms:modified xsi:type="dcterms:W3CDTF">2026-07-08T13:21:00Z</dcterms:modified>
</cp:coreProperties>
</file>