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B34C6" w14:textId="6616A725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</w:t>
      </w: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rganizimi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strukturor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Koordinimit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: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Njësi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strukturore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mbështetëse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59F63C20" w14:textId="25E94FF2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Drejtor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Drejtorisë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Koordinimit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: </w:t>
      </w: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Robert Kodra</w:t>
      </w:r>
    </w:p>
    <w:p w14:paraId="1C857051" w14:textId="420D8552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kontakt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: </w:t>
      </w: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hyperlink r:id="rId5" w:history="1">
        <w:r w:rsidRPr="00AA7741">
          <w:rPr>
            <w:rStyle w:val="Hyperlink"/>
            <w:rFonts w:ascii="Poppins" w:eastAsia="Times New Roman" w:hAnsi="Poppins" w:cs="Poppins"/>
            <w:kern w:val="0"/>
            <w:sz w:val="21"/>
            <w:szCs w:val="21"/>
            <w:lang w:val="en-US"/>
            <w14:ligatures w14:val="none"/>
          </w:rPr>
          <w:t>rkodra@upt.al</w:t>
        </w:r>
      </w:hyperlink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</w:p>
    <w:p w14:paraId="32446B6B" w14:textId="0E4DF795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</w:pPr>
      <w:proofErr w:type="spellStart"/>
      <w:proofErr w:type="gram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Sektorët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:</w:t>
      </w:r>
      <w:proofErr w:type="gramEnd"/>
    </w:p>
    <w:p w14:paraId="05D9B966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Sektori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Koordinimit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Partneritetit</w:t>
      </w:r>
      <w:proofErr w:type="spellEnd"/>
    </w:p>
    <w:p w14:paraId="0CAA2326" w14:textId="36DA78A7" w:rsid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Përgjegjës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sektori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:</w:t>
      </w: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r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Dr. </w:t>
      </w: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Aul</w:t>
      </w:r>
      <w:r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ona Beqo</w:t>
      </w:r>
    </w:p>
    <w:p w14:paraId="04CB04EA" w14:textId="2698C7A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</w:pPr>
      <w:proofErr w:type="spellStart"/>
      <w:proofErr w:type="gram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Kontakt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::</w:t>
      </w:r>
      <w:proofErr w:type="gramEnd"/>
      <w:r w:rsidRPr="00AA7741">
        <w:t xml:space="preserve"> </w:t>
      </w:r>
      <w:hyperlink r:id="rId6" w:history="1">
        <w:r w:rsidRPr="00EC53C5">
          <w:rPr>
            <w:rStyle w:val="Hyperlink"/>
            <w:rFonts w:ascii="Poppins" w:eastAsia="Times New Roman" w:hAnsi="Poppins" w:cs="Poppins"/>
            <w:kern w:val="0"/>
            <w:sz w:val="21"/>
            <w:szCs w:val="21"/>
            <w:lang w:val="fr-FR"/>
            <w14:ligatures w14:val="none"/>
          </w:rPr>
          <w:t>abeqo@upt.al</w:t>
        </w:r>
      </w:hyperlink>
      <w:r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</w:p>
    <w:p w14:paraId="466F3304" w14:textId="0C33F95B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Specialist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gram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Koordinimin</w:t>
      </w: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:</w:t>
      </w:r>
      <w:proofErr w:type="gram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Rajmonda Grabocka</w:t>
      </w:r>
    </w:p>
    <w:p w14:paraId="48D68721" w14:textId="101A9BC6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proofErr w:type="gram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Kontakt</w:t>
      </w:r>
      <w:proofErr w:type="spellEnd"/>
      <w:r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:</w:t>
      </w:r>
      <w:r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:</w:t>
      </w:r>
      <w:proofErr w:type="gramEnd"/>
      <w:r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hyperlink r:id="rId7" w:history="1">
        <w:r w:rsidRPr="00EC53C5">
          <w:rPr>
            <w:rStyle w:val="Hyperlink"/>
            <w:rFonts w:ascii="Poppins" w:eastAsia="Times New Roman" w:hAnsi="Poppins" w:cs="Poppins"/>
            <w:kern w:val="0"/>
            <w:sz w:val="21"/>
            <w:szCs w:val="21"/>
            <w:lang w:val="en-US"/>
            <w14:ligatures w14:val="none"/>
          </w:rPr>
          <w:t>r.grabocka@upt.al</w:t>
        </w:r>
      </w:hyperlink>
      <w:r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</w:p>
    <w:p w14:paraId="55AF6DA6" w14:textId="6EC4034D" w:rsid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Specialist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Partneritetin: </w:t>
      </w:r>
      <w:r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Ana </w:t>
      </w:r>
      <w:proofErr w:type="spellStart"/>
      <w:r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Pekmezi</w:t>
      </w:r>
      <w:proofErr w:type="spellEnd"/>
    </w:p>
    <w:p w14:paraId="08FDDA0F" w14:textId="27E1576C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Kontakt</w:t>
      </w:r>
      <w:proofErr w:type="spellEnd"/>
      <w:r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: </w:t>
      </w:r>
      <w:hyperlink r:id="rId8" w:history="1">
        <w:r w:rsidRPr="00EC53C5">
          <w:rPr>
            <w:rStyle w:val="Hyperlink"/>
            <w:rFonts w:ascii="Poppins" w:eastAsia="Times New Roman" w:hAnsi="Poppins" w:cs="Poppins"/>
            <w:kern w:val="0"/>
            <w:sz w:val="21"/>
            <w:szCs w:val="21"/>
            <w:lang w:val="en-US"/>
            <w14:ligatures w14:val="none"/>
          </w:rPr>
          <w:t>apekmezi@upt.al</w:t>
        </w:r>
      </w:hyperlink>
      <w:r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</w:p>
    <w:p w14:paraId="674FEBC3" w14:textId="48C37356" w:rsid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Sektori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Publikun</w:t>
      </w:r>
      <w:proofErr w:type="spellEnd"/>
      <w:r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:</w:t>
      </w:r>
    </w:p>
    <w:p w14:paraId="7F8C19FF" w14:textId="5440E65F" w:rsid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Pergjegjes</w:t>
      </w:r>
      <w:proofErr w:type="spellEnd"/>
      <w:r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sektori</w:t>
      </w:r>
      <w:proofErr w:type="spellEnd"/>
      <w:r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: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Erjola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Danaj</w:t>
      </w:r>
      <w:r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</w:p>
    <w:p w14:paraId="679B5627" w14:textId="0579B2D9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Kontakt</w:t>
      </w:r>
      <w:proofErr w:type="spellEnd"/>
      <w:r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: </w:t>
      </w:r>
      <w:hyperlink r:id="rId9" w:history="1">
        <w:r w:rsidRPr="00EC53C5">
          <w:rPr>
            <w:rStyle w:val="Hyperlink"/>
            <w:rFonts w:ascii="Poppins" w:eastAsia="Times New Roman" w:hAnsi="Poppins" w:cs="Poppins"/>
            <w:kern w:val="0"/>
            <w:sz w:val="21"/>
            <w:szCs w:val="21"/>
            <w:lang w:val="en-US"/>
            <w14:ligatures w14:val="none"/>
          </w:rPr>
          <w:t>edanaj@upt.al</w:t>
        </w:r>
      </w:hyperlink>
      <w:r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</w:p>
    <w:p w14:paraId="31E094AE" w14:textId="77777777" w:rsid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Specialist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Këshillimin e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Karrierës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: </w:t>
      </w: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Vilma Kume</w:t>
      </w:r>
    </w:p>
    <w:p w14:paraId="246B6FDD" w14:textId="1210681E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Kontakt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:</w:t>
      </w:r>
      <w:r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hyperlink r:id="rId10" w:history="1">
        <w:r w:rsidRPr="00EC53C5">
          <w:rPr>
            <w:rStyle w:val="Hyperlink"/>
            <w:rFonts w:ascii="Poppins" w:eastAsia="Times New Roman" w:hAnsi="Poppins" w:cs="Poppins"/>
            <w:kern w:val="0"/>
            <w:sz w:val="21"/>
            <w:szCs w:val="21"/>
            <w:lang w:val="en-US"/>
            <w14:ligatures w14:val="none"/>
          </w:rPr>
          <w:t>zyraekarrieres@upt.al</w:t>
        </w:r>
      </w:hyperlink>
      <w:r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</w:p>
    <w:p w14:paraId="22CDC7D4" w14:textId="7E5B816D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Specialist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ALUMNI:</w:t>
      </w:r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Nasilda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Bregu</w:t>
      </w:r>
    </w:p>
    <w:p w14:paraId="403436A1" w14:textId="43EB7B8C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Kontakt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 :</w:t>
      </w:r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hyperlink r:id="rId11" w:history="1">
        <w:r w:rsidRPr="00AA7741">
          <w:rPr>
            <w:rStyle w:val="Hyperlink"/>
            <w:rFonts w:ascii="Poppins" w:eastAsia="Times New Roman" w:hAnsi="Poppins" w:cs="Poppins"/>
            <w:kern w:val="0"/>
            <w:sz w:val="21"/>
            <w:szCs w:val="21"/>
            <w:lang w:val="en-US"/>
            <w14:ligatures w14:val="none"/>
          </w:rPr>
          <w:t>nasildabregu@upt.al</w:t>
        </w:r>
      </w:hyperlink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</w:p>
    <w:p w14:paraId="4B77C4FD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Misioni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proofErr w:type="gram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veprimtaria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:</w:t>
      </w:r>
      <w:proofErr w:type="gramEnd"/>
    </w:p>
    <w:p w14:paraId="4CCD07DC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Drejtoria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Koordinimit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është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njësi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strukturore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mbështetëse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UPT–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vartësi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drejtpërdrejtë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Zëvendësrektorit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anën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shkencore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projektet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ndjek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problemet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koordinimit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UPT–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përputhje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vendimet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Këshillit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Ministrave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urdhrat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udhëzimet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MASR,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Statutin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UPT–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standardet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lastRenderedPageBreak/>
        <w:t>Bashkimit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Europian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fushën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marrëdhënieve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bashkëpunimit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universitar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si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kuadrin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ligjor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që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rregullon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veprimtarinë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Institucionit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.</w:t>
      </w:r>
    </w:p>
    <w:p w14:paraId="70B3569D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Kjo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drejtori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përbëhet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nga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dy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sektorë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 xml:space="preserve"> ka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proofErr w:type="gram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mision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:</w:t>
      </w:r>
      <w:proofErr w:type="gramEnd"/>
    </w:p>
    <w:p w14:paraId="2B0EC11E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mbështesë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Institucionin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njësitë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kryesore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njësitë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bazë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duke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planifikuar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organizuar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veprimtaritë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fushën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bashkëpunimit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palët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interesuara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projekteve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përbashkëta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nivel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kombëtar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ndërkombëtar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koordinim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strukturat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organet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.</w:t>
      </w:r>
    </w:p>
    <w:p w14:paraId="70136DF1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Detyrat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kryesore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Drejtorisë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gram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Koordinimit:</w:t>
      </w:r>
      <w:proofErr w:type="gramEnd"/>
    </w:p>
    <w:p w14:paraId="346DB2C8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Drejtoria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 xml:space="preserve"> Koordinimit,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funksion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përmbushjes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misionit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saj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 xml:space="preserve">, ka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këto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detyra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proofErr w:type="gram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kryesore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fr-FR"/>
          <w14:ligatures w14:val="none"/>
        </w:rPr>
        <w:t>:</w:t>
      </w:r>
      <w:proofErr w:type="gramEnd"/>
    </w:p>
    <w:p w14:paraId="6F7082C9" w14:textId="77777777" w:rsidR="00AA7741" w:rsidRPr="00AA7741" w:rsidRDefault="00AA7741" w:rsidP="00AA774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Planifikon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organizon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ndjek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veprimtarinë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Institucionit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bazuar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legjislacionin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shqiptar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bashkëpunim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strukturat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organet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.</w:t>
      </w:r>
    </w:p>
    <w:p w14:paraId="4A565AF2" w14:textId="77777777" w:rsidR="00AA7741" w:rsidRPr="00AA7741" w:rsidRDefault="00AA7741" w:rsidP="00AA774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Njeh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zbaton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standardet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Bashkimit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Europian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fushën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marrëdhënieve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bashkëpunimit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universitar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.</w:t>
      </w:r>
    </w:p>
    <w:p w14:paraId="6DEBCE8D" w14:textId="77777777" w:rsidR="00AA7741" w:rsidRPr="00AA7741" w:rsidRDefault="00AA7741" w:rsidP="00AA774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Komunikon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gjitha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palët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interesuara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brenda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vendit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shkëmben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informacion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përputhje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nevojat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kërkesat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interes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reciprok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.</w:t>
      </w:r>
    </w:p>
    <w:p w14:paraId="0A5FF2DC" w14:textId="77777777" w:rsidR="00AA7741" w:rsidRPr="00AA7741" w:rsidRDefault="00AA7741" w:rsidP="00AA774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Mbulon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marrëdhëniet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Institucionit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shkolla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persona,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institucione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biznese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brenda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vendit,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huaja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rrjete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universitare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evropiane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zbaton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marrëveshjet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lidhura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me ta.</w:t>
      </w:r>
    </w:p>
    <w:p w14:paraId="1DF48A50" w14:textId="77777777" w:rsidR="00AA7741" w:rsidRPr="00AA7741" w:rsidRDefault="00AA7741" w:rsidP="00AA774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Bashkëpunon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palët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interesuara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brenda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Institucionit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lidhje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zbatimin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nivel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kombëtar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ndërkombëtar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.</w:t>
      </w:r>
    </w:p>
    <w:p w14:paraId="496ACEDE" w14:textId="77777777" w:rsidR="00AA7741" w:rsidRPr="00AA7741" w:rsidRDefault="00AA7741" w:rsidP="00AA774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Ofron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shërbime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, (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trajnime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workshope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kurse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etj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.),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këshillime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mbështetje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vazhdueshme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orientuese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ndaj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studentëve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aktualë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atyre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që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janë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diplomuar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lidhje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aspektet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ardhmes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tyre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profesionale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si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kanal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komunikimi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i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drejtpërdrejtë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ndërmjet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tyre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tregut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punës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.</w:t>
      </w:r>
    </w:p>
    <w:p w14:paraId="218EF025" w14:textId="77777777" w:rsidR="00AA7741" w:rsidRPr="00AA7741" w:rsidRDefault="00AA7741" w:rsidP="00AA774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Mbledh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përpunon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informacion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siguron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kontaktet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universitetet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huaja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radhë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parë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politeknike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/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teknike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apo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fakultete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inxhinierike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universiteteve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evropiane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që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paraqesin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interes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nëpërmjet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organizmave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ndëruniversitare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si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drejtpërdrejt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nga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këto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nënshkrimin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zbatimin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interes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ndërsjellë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.</w:t>
      </w:r>
    </w:p>
    <w:p w14:paraId="039F7896" w14:textId="77777777" w:rsidR="00AA7741" w:rsidRPr="00AA7741" w:rsidRDefault="00AA7741" w:rsidP="00AA774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Formulon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shpërndan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njësitë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kryesore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informacionet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nevojshme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lidhje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bashkëpunimet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marrëveshjet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palët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interesuara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interes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veprimtarisë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mësimore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shkencore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Institucionit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.</w:t>
      </w:r>
    </w:p>
    <w:p w14:paraId="17E1CE5D" w14:textId="77777777" w:rsidR="00AA7741" w:rsidRPr="00AA7741" w:rsidRDefault="00AA7741" w:rsidP="00AA774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Mban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lidhje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komunikon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vazhdimisht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institucionet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bashkëpunuese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gjatë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realizimit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etapave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fazave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apo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pikave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veçanta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lidhura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me to.</w:t>
      </w:r>
    </w:p>
    <w:p w14:paraId="4CB67E48" w14:textId="77777777" w:rsidR="00AA7741" w:rsidRPr="00AA7741" w:rsidRDefault="00AA7741" w:rsidP="00AA774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lastRenderedPageBreak/>
        <w:t>Zbaton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procedurat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kryerjes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mobiliteteve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personelit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studentëve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si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orienton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informon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anëtaret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stafit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akademik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stafit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administrativ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studentët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mbi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procedurat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problemet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ndryshme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që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lidhen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ndjekjen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mobiliteteve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gjatë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gjithë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fazave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tyre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.</w:t>
      </w:r>
    </w:p>
    <w:p w14:paraId="1017685A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Drejtori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Drejtorisë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Koordinimit</w:t>
      </w:r>
      <w:proofErr w:type="spellEnd"/>
    </w:p>
    <w:p w14:paraId="6D0AF027" w14:textId="77777777" w:rsidR="00AA7741" w:rsidRPr="00AA7741" w:rsidRDefault="00AA7741" w:rsidP="00AA774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Koordinimit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emërohet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nga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Rektori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Politeknik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Tiranës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është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varësi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drejtpërdrejtë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Zvendësrektorit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shkencore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projektet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57ABEF7E" w14:textId="77777777" w:rsidR="00AA7741" w:rsidRPr="00AA7741" w:rsidRDefault="00AA7741" w:rsidP="00AA774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Koordinimit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ka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këto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kompetenca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përgjegjësi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detyra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:</w:t>
      </w:r>
    </w:p>
    <w:p w14:paraId="7A0FA131" w14:textId="77777777" w:rsidR="00AA7741" w:rsidRPr="00AA7741" w:rsidRDefault="00AA7741" w:rsidP="00AA774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Organizon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aktivitetin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bazuar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gjitha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ligjore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nënligjore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standardet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Europian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fushën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marrëdhënieve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kuadrin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ligjor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që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rregullon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veprimtarinë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44A7CEA2" w14:textId="77777777" w:rsidR="00AA7741" w:rsidRPr="00AA7741" w:rsidRDefault="00AA7741" w:rsidP="00AA774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Harton planet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punës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aktiviteteve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vjetore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procedurat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aktiviteteve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kryesore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që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zhvillojnë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sektorët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varësi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miraton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Rektori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74AF042D" w14:textId="77777777" w:rsidR="00AA7741" w:rsidRPr="00AA7741" w:rsidRDefault="00AA7741" w:rsidP="00AA774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Ndërton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“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Sistemin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Përgjithshëm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Komunikimit”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, “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Sistemin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”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kuadrin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Marrëdhënieve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, “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Sistemin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”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kuadrin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Këshillimit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“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Sistemin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”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kuadrin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Statistikës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Informacionit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kryen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ndryshimet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përkatëse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nëpërmjet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rishikimeve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përmirësuese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79401EB1" w14:textId="77777777" w:rsidR="00AA7741" w:rsidRPr="00AA7741" w:rsidRDefault="00AA7741" w:rsidP="00AA774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vijimësi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Zvendësrektorin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shkencore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projektet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fushën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koordinimit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vendosjes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kontakteve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palët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interesa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ndërsjellë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2BE65F51" w14:textId="77777777" w:rsidR="00AA7741" w:rsidRPr="00AA7741" w:rsidRDefault="00AA7741" w:rsidP="00AA774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Siguron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shpërndan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njësitë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kryesore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bazë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UPT–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standardet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shtetërore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standardet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Europian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bashkëpunimeve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dy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apo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shumë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palëshe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3FE3795F" w14:textId="77777777" w:rsidR="00AA7741" w:rsidRPr="00AA7741" w:rsidRDefault="00AA7741" w:rsidP="00AA774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Organizon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monitoron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aktivitetin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marrëdhënieve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persona,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biznese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brenda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huaja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rrjete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universitare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evropiane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14B40E47" w14:textId="77777777" w:rsidR="00AA7741" w:rsidRPr="00AA7741" w:rsidRDefault="00AA7741" w:rsidP="00AA774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Organizon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shpërndarjen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njësitë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kryesore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informacioneve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nevojshme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lidhje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bashkëpunimet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/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etj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.,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interes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veprimtarisë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mësimore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shkencore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stafit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5A946852" w14:textId="77777777" w:rsidR="00AA7741" w:rsidRPr="00AA7741" w:rsidRDefault="00AA7741" w:rsidP="00AA774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Organizon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monitoron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shpërndarjen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informacionit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kërkuar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nga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palët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interesuara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brenda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0A730A47" w14:textId="77777777" w:rsidR="00AA7741" w:rsidRPr="00AA7741" w:rsidRDefault="00AA7741" w:rsidP="00AA774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Organizon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monitoron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shërbime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, (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trajnime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workshope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kurse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etj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.),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këshillime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mbështetje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vazhdueshme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orientuese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ndaj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që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lastRenderedPageBreak/>
        <w:t>rregjistrohen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një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program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ciklit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aktualë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atyre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që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diplomuar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7A5DFC43" w14:textId="77777777" w:rsidR="00AA7741" w:rsidRPr="00AA7741" w:rsidRDefault="00AA7741" w:rsidP="00AA774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Planifikon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organizon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monitoron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realizimin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botimin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shpërndarjen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materialeve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ndryshme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brendshëm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(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buletine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informative,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fletëpalosje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etj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.).</w:t>
      </w:r>
    </w:p>
    <w:p w14:paraId="02A39892" w14:textId="77777777" w:rsidR="00AA7741" w:rsidRPr="00AA7741" w:rsidRDefault="00AA7741" w:rsidP="00AA774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Organizon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ndjek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procedurat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kryerjes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mobiliteteve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personelit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gjatë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gjithë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fazave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tyre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5920C0D3" w14:textId="77777777" w:rsidR="00AA7741" w:rsidRPr="00AA7741" w:rsidRDefault="00AA7741" w:rsidP="00AA774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Ndërmerr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studime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organizon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fushën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marrëdhënieve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homologe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/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partnere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brenda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fushën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informacionit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që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përpunohet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shpërndahet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brenda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fushën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këshillimit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karrierës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para,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gjatë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pas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diplomimit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tyre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589249CD" w14:textId="77777777" w:rsidR="00AA7741" w:rsidRPr="00AA7741" w:rsidRDefault="00AA7741" w:rsidP="00AA774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Orienton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organizon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trajnimin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kualifikimin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vazhdueshëm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profesional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punonjësve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7F262492" w14:textId="77777777" w:rsidR="00AA7741" w:rsidRPr="00AA7741" w:rsidRDefault="00AA7741" w:rsidP="00AA774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Kryen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vlerësimin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vjetor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punës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çdo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punonjësi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formulon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paraqet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Zvendësrektori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shkencore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projektet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vlerësimet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çdo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punonjës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7555F2D7" w14:textId="77777777" w:rsidR="00AA7741" w:rsidRPr="00AA7741" w:rsidRDefault="00AA7741" w:rsidP="00AA774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Zbaton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çdo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urdhër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posaçëm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Zvendësrektorit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shkencore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projektet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/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Rektorit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aktivitete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apo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situata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veçanta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urgjente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ngjarje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rëndësishme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jetën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7D522168" w14:textId="77777777" w:rsidR="00AA7741" w:rsidRPr="00AA7741" w:rsidRDefault="00AA7741" w:rsidP="00AA774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Është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përgjegjës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palët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interesuara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brenda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koordinimin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veprimtarive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përbashkëta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nënshkrimin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zbatimin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52D883FF" w14:textId="77777777" w:rsidR="00AA7741" w:rsidRPr="00AA7741" w:rsidRDefault="00AA7741" w:rsidP="00AA774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Është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përgjegjës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publikimin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rezultateve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punës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dhënien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rekomandimeve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vijimin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aktivitetit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mëtejshëm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574CB928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fr-FR"/>
          <w14:ligatures w14:val="none"/>
        </w:rPr>
        <w:t>Erasmus Subject Code – ISCED Code (EN) \</w:t>
      </w:r>
    </w:p>
    <w:p w14:paraId="35682679" w14:textId="77777777" w:rsidR="00AA7741" w:rsidRPr="00AA7741" w:rsidRDefault="00AA7741" w:rsidP="00AA774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:lang w:val="en-US"/>
          <w14:ligatures w14:val="none"/>
        </w:rPr>
      </w:pPr>
      <w:r w:rsidRPr="00AA7741">
        <w:rPr>
          <w:rFonts w:ascii="Arial" w:eastAsia="Times New Roman" w:hAnsi="Arial" w:cs="Arial"/>
          <w:vanish/>
          <w:kern w:val="0"/>
          <w:sz w:val="16"/>
          <w:szCs w:val="16"/>
          <w:lang w:val="en-US"/>
          <w14:ligatures w14:val="none"/>
        </w:rPr>
        <w:t>Top of Form</w:t>
      </w:r>
    </w:p>
    <w:p w14:paraId="7798BBDB" w14:textId="77777777" w:rsidR="00AA7741" w:rsidRPr="00AA7741" w:rsidRDefault="00AA7741" w:rsidP="00AA774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:lang w:val="en-US"/>
          <w14:ligatures w14:val="none"/>
        </w:rPr>
      </w:pPr>
      <w:r w:rsidRPr="00AA7741">
        <w:rPr>
          <w:rFonts w:ascii="Arial" w:eastAsia="Times New Roman" w:hAnsi="Arial" w:cs="Arial"/>
          <w:vanish/>
          <w:kern w:val="0"/>
          <w:sz w:val="16"/>
          <w:szCs w:val="16"/>
          <w:lang w:val="en-US"/>
          <w14:ligatures w14:val="none"/>
        </w:rPr>
        <w:t>Bottom of Form</w:t>
      </w:r>
    </w:p>
    <w:p w14:paraId="396BC0D6" w14:textId="77777777" w:rsidR="00AA7741" w:rsidRPr="00AA7741" w:rsidRDefault="00AA7741" w:rsidP="00AA774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:lang w:val="en-US"/>
          <w14:ligatures w14:val="none"/>
        </w:rPr>
      </w:pPr>
      <w:r w:rsidRPr="00AA7741">
        <w:rPr>
          <w:rFonts w:ascii="Arial" w:eastAsia="Times New Roman" w:hAnsi="Arial" w:cs="Arial"/>
          <w:vanish/>
          <w:kern w:val="0"/>
          <w:sz w:val="16"/>
          <w:szCs w:val="16"/>
          <w:lang w:val="en-US"/>
          <w14:ligatures w14:val="none"/>
        </w:rPr>
        <w:t>Top of Form</w:t>
      </w:r>
    </w:p>
    <w:p w14:paraId="75D1AA61" w14:textId="77777777" w:rsidR="00AA7741" w:rsidRPr="00AA7741" w:rsidRDefault="00AA7741" w:rsidP="00AA774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:lang w:val="en-US"/>
          <w14:ligatures w14:val="none"/>
        </w:rPr>
      </w:pPr>
      <w:r w:rsidRPr="00AA7741">
        <w:rPr>
          <w:rFonts w:ascii="Arial" w:eastAsia="Times New Roman" w:hAnsi="Arial" w:cs="Arial"/>
          <w:vanish/>
          <w:kern w:val="0"/>
          <w:sz w:val="16"/>
          <w:szCs w:val="16"/>
          <w:lang w:val="en-US"/>
          <w14:ligatures w14:val="none"/>
        </w:rPr>
        <w:t>Bottom of Form</w:t>
      </w:r>
    </w:p>
    <w:p w14:paraId="078246E0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hyperlink r:id="rId12" w:tgtFrame="_blank" w:history="1">
        <w:r w:rsidRPr="00AA7741">
          <w:rPr>
            <w:rFonts w:ascii="Poppins" w:eastAsia="Times New Roman" w:hAnsi="Poppins" w:cs="Poppins"/>
            <w:color w:val="4054B2"/>
            <w:kern w:val="0"/>
            <w:sz w:val="21"/>
            <w:szCs w:val="21"/>
            <w:u w:val="single"/>
            <w:lang w:val="en-US"/>
            <w14:ligatures w14:val="none"/>
          </w:rPr>
          <w:t>http://www.ung.si/public/doc/mednarodni/ISCED_Code.pdf</w:t>
        </w:r>
      </w:hyperlink>
    </w:p>
    <w:p w14:paraId="2BE5A7C3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Sektori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Koordinimit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Partneritetit</w:t>
      </w:r>
      <w:proofErr w:type="spellEnd"/>
    </w:p>
    <w:p w14:paraId="2461BA02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Sektori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Partneritetit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ka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mision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objekt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pune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:</w:t>
      </w:r>
    </w:p>
    <w:p w14:paraId="5429B438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mbulojë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marrëdhëniet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koordinojë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partnere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brenda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zbatimin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interes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ndërsjellë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5EF3ABD9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Përgjegjësi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Sektorit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Koordinimit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Partneritetit</w:t>
      </w:r>
      <w:proofErr w:type="spellEnd"/>
    </w:p>
    <w:p w14:paraId="45148610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Përgjegjësi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Sektorit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Koordinimit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Partneritetit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emërohet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nga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Rektori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është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varësi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drejtpërdrejtë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Koordinimit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3F67F2AC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lastRenderedPageBreak/>
        <w:t>Përgjegjësi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Sektorit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Koordinimit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Partneritetit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ka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këto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përgjegjësi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kompetenca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detyra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:</w:t>
      </w:r>
    </w:p>
    <w:p w14:paraId="11D588AE" w14:textId="77777777" w:rsidR="00AA7741" w:rsidRPr="00AA7741" w:rsidRDefault="00AA7741" w:rsidP="00AA77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Disponon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gjitha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materialet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shkruara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ligjore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nënligjore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Statutit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rregulloreve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cilat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kanë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bëjnë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plotësimin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misionit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që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ka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Sektori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Partneritetit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47E926AB" w14:textId="77777777" w:rsidR="00AA7741" w:rsidRPr="00AA7741" w:rsidRDefault="00AA7741" w:rsidP="00AA77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Disponon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gjithë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dokumentacionin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standardet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Europian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fushën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marrëdhënieve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567D5572" w14:textId="77777777" w:rsidR="00AA7741" w:rsidRPr="00AA7741" w:rsidRDefault="00AA7741" w:rsidP="00AA77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Njeh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zbaton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objektivat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politikën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Koordinimit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fushën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marrëdhënieve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palët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interes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ndërsjellë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brenda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2143E2C3" w14:textId="77777777" w:rsidR="00AA7741" w:rsidRPr="00AA7741" w:rsidRDefault="00AA7741" w:rsidP="00AA77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Ndërton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planin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vjetor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punës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tij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sektorit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indikatorët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performancës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miraton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445F1F57" w14:textId="77777777" w:rsidR="00AA7741" w:rsidRPr="00AA7741" w:rsidRDefault="00AA7741" w:rsidP="00AA77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Mbledh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informacion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siguron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kontakte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persona,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biznese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brenda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huaja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rrjete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universitare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evropiane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informacionin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përpunuar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paraqet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104237E8" w14:textId="77777777" w:rsidR="00AA7741" w:rsidRPr="00AA7741" w:rsidRDefault="00AA7741" w:rsidP="00AA77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Njihet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nënshkruara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ndërmjet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/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vendase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huaja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planëzon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detyrat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sektorit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kuadrin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realizimit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576776F4" w14:textId="77777777" w:rsidR="00AA7741" w:rsidRPr="00AA7741" w:rsidRDefault="00AA7741" w:rsidP="00AA77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formulon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shpërndan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njësitë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kryesore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informacionet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nevojshme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lidhje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bashkëpunimet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brenda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374B46E8" w14:textId="77777777" w:rsidR="00AA7741" w:rsidRPr="00AA7741" w:rsidRDefault="00AA7741" w:rsidP="00AA77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Merr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pjesë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aktivitete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kuadër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organizata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biznese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qëllim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inicimin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zbatimin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interes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ndërsjellë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5DEC0B12" w14:textId="77777777" w:rsidR="00AA7741" w:rsidRPr="00AA7741" w:rsidRDefault="00AA7741" w:rsidP="00AA77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kuadër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apo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/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brenda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mban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lidhje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vazhdimisht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palët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gjatë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realizimit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fazave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apo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pikave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veçanta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duke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informuar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/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drejtpërdrejt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Zvendësrektorin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shkencore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projektet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437194BF" w14:textId="77777777" w:rsidR="00AA7741" w:rsidRPr="00AA7741" w:rsidRDefault="00AA7741" w:rsidP="00AA77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Njeh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zbaton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procedurat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kryerjes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mobiliteteve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stafit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776429BE" w14:textId="77777777" w:rsidR="00AA7741" w:rsidRPr="00AA7741" w:rsidRDefault="00AA7741" w:rsidP="00AA77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Mban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vazhdueshëm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pikat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kontaktit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palëve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ndjekjen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zbatimin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gjatë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gjithë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fazave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tyre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58A24D5E" w14:textId="77777777" w:rsidR="00AA7741" w:rsidRPr="00AA7741" w:rsidRDefault="00AA7741" w:rsidP="00AA77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përgjegjësin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faqes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zyrtare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njoftimin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hapjen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thirrjeve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përputhje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nënshkruara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657EE5FD" w14:textId="77777777" w:rsidR="00AA7741" w:rsidRPr="00AA7741" w:rsidRDefault="00AA7741" w:rsidP="00AA77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bashkëpunim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njësitë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kryesore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ndjek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zbaton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procedurat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standarde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aplikantët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mobilitete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kuadër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programit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Erasmus+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bilaterale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huaja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504A08C1" w14:textId="77777777" w:rsidR="00AA7741" w:rsidRPr="00AA7741" w:rsidRDefault="00AA7741" w:rsidP="00AA77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bashkëpunim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njësitë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kryesore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harton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dokumentacionin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standard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aplikantët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mobilitete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433EB8E4" w14:textId="77777777" w:rsidR="00AA7741" w:rsidRPr="00AA7741" w:rsidRDefault="00AA7741" w:rsidP="00AA77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lastRenderedPageBreak/>
        <w:t>Orienton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anëtarët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stafit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akademik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stafit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administrativ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standardet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procedurat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ndjekjen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mobiliteteve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nxjerrjen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vizave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5847E86E" w14:textId="77777777" w:rsidR="00AA7741" w:rsidRPr="00AA7741" w:rsidRDefault="00AA7741" w:rsidP="00AA77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Mban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data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baze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gjitha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vendase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vendase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biznese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kompani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vendase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huaja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huaja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kuadër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programit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Erasmus+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përditëson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ato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vijimësi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59ACA97D" w14:textId="77777777" w:rsidR="00AA7741" w:rsidRPr="00AA7741" w:rsidRDefault="00AA7741" w:rsidP="00AA77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Ndjek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vijimësi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aktivitetin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stafit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para,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gjatë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pas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mobiliteteve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4FEEFEF8" w14:textId="77777777" w:rsidR="00AA7741" w:rsidRPr="00AA7741" w:rsidRDefault="00AA7741" w:rsidP="00AA77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bashkëpunim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njësitë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kryesore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mbështet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Këshillin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Studentor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organizatat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UPT–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krijuar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mbajtur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lidhje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organizata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homologe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tjerë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brenda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t’u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anëtarësuar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shoqata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ndërkombëtare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1EB852C7" w14:textId="77777777" w:rsidR="00AA7741" w:rsidRPr="00AA7741" w:rsidRDefault="00AA7741" w:rsidP="00AA77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Zbaton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çdo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urdhër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posaçëm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Zvendësrektorit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shkencore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projektet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situata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veçanta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urgjente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ngjarje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rëndësishme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204C583D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Specialisti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Koordinimin</w:t>
      </w:r>
      <w:proofErr w:type="spellEnd"/>
    </w:p>
    <w:p w14:paraId="2BE1DBA0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Specialisti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Koordinimin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emërohet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nga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Rektori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është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varësi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drejtpërdrejtë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Përgjegjësit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Sektorit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Partneritetit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12B35D33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Specialisti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Koordinimin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ka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këto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përgjegjësi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kompetenca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detyra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:</w:t>
      </w:r>
    </w:p>
    <w:p w14:paraId="060B195D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1.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Disponon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studion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gjitha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materialet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shkruara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që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lidhen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ligjore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nënligjore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urdhra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udhëzime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Statutin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rregulloret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etj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.,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cilat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kanë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bëjnë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plotësimin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misionit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Koordinimit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72D8C239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2.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Mbledh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informacion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siguron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kontakte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persona,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biznese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brenda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huaja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rrjete</w:t>
      </w:r>
      <w:proofErr w:type="spellEnd"/>
    </w:p>
    <w:p w14:paraId="00A002D1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universitare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evropiane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informacionin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përpunuar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paraqet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Përgjegjësit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Sektorit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1598B404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3.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Njihet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nënshkruara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ndërmjet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/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vendase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huaja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planëzon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detyrat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kuadrin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koordinimit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1E3EB7C0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4.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Përgjegjësit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Sektorit,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merr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pjesë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formulimin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shpërndarjen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njësitë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kryesore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informacioneve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nevojshme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lidhje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koordinimet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brenda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671C0BDD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5.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Përgjegjësit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Sektorit,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mban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lidhje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vazhdimisht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palët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gjatë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realizimit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fazave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apo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pikave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veçanta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3A000DF1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lastRenderedPageBreak/>
        <w:t xml:space="preserve">6.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Mban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vazhdueshëm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pikat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kontaktit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palëve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ndjekjen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zbatimin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gjatë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gjithë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fazave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tyre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2F23A0E2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7. Harton data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baze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gjitha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vendase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vendase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biznese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kompani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vendase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huaja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huaja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kuadër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programit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Erasmus+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përditëson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ato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vijimësi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04DFB8C6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8.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Njeh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zbaton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procedurat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nxjerrjes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vizave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përfaqësitë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diplomatike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huaja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Republikën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Shqipërisë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15C04006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9.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Mban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një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data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bazë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kontaktet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përfaqësive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huaja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Republikën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Shqipërisë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mënyrë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që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sigurojë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kohë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vizat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mobilitetet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stafit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harton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notat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verbale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përfaqësitë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huaja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shkresat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përcjellëse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ndihmë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mobiliteteve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stafit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0B64F396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10. Harton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mban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vijimësi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data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baze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mobilitetet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stafit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3AE166F5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11.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Ndjek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vijimësi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stafet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marrëdhënieve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brenda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koordinuar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aktivitetet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bashkëpunimet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kombëtare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ndërkombëtare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743797F2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12.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Merr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pjesë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hartimin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negocimin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tjera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brenda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subjekte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tjera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interes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përbashkët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13CD220B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13.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Asiston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njësitë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akademike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administrative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përmbushjen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objektivave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drejtim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ndërkombëtar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partneritetit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3F9FAEAD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14. Harton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shkresat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përcjellëse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praktika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tjera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kuadër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projekteve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aktiviteteve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administron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dokumentacionin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përkatës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6BFD02E7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15.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Zbaton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çdo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urdhër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posaçëm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Përgjegjësit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Sektorit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situata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veçanta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urgjente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ngjarje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rëndësishme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646552E0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Specialisti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Partneritetin</w:t>
      </w:r>
      <w:proofErr w:type="spellEnd"/>
    </w:p>
    <w:p w14:paraId="1E293810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Specialisti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Partneritetin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emërohet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nga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Rektori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është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varësi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Përgjegjësit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Sektorit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Partneritetit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2E588BBD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Specialisti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Partneritetin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ka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këto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përgjegjësi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kompetenca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detyra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:</w:t>
      </w:r>
    </w:p>
    <w:p w14:paraId="15F5A7E8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lastRenderedPageBreak/>
        <w:t xml:space="preserve">1.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Disponon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studion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gjitha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materialet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shkruara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që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lidhen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ligjore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nënligjore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urdhra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udhëzime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Statutin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rregulloret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etj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.,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cilat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kanë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bëjnë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plotësimin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misionit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Koordinimit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0C372562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2.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Mbledh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informacion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siguron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kontakte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persona,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biznese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brenda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huaja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rrjete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universitare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evropiane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informacionin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përpunuar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paraqet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Përgjegjësit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Sektorit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3AA1D99F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3.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Njihet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nënshkruara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ndërmjet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/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vendase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huaja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planëzon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detyrat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kuadrin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partneritetit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6E268B5D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4.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Përgjegjësit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Sektorit,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merr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pjesë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formulimin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shpërndarjen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njësitë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kryesore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informacioneve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nevojshme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lidhje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partneritetin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brenda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57BD707C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5. Harton data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baze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gjitha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partnere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vendase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biznese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kompani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vendase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huaja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huaja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kuadër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programit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Erasmus+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përditëson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ato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vijimësi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19912F13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6.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Mban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vendos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kontakte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bashkëpunimi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stafet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brenda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rritur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spektrin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partneritetit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bashkëpunimet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kombëtare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ndërkombëtare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71C7A033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7.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Ndjek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vijimësi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stafet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marrëdhënieve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brenda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aktivitetet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bashkëpunimet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kombëtare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ndërkombëtare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1259BC7E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8.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Merr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pjesë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hartimin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negocimin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tjera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brenda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subjekte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tjera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interes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përbashkët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17A0D9E9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9.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Merr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pjesë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organizimin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konferencave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seminareve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aktiviteteve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tjera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që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kanë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lidhje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projektet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partneritetet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10D47299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10. Harton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shkresat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përcjellëse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praktika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tjera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kuadër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projekteve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aktiviteteve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administron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dokumentacionin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përkatës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413D1ED7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11. Harton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mban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vijimësi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data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baze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vendase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biznese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kompani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vendase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huaja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huaja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60D4EDFA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lastRenderedPageBreak/>
        <w:t xml:space="preserve">12.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Ndjek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vijimësi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stafet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marrëdhënieve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brenda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aktivitetet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bashkëpunimet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kombëtare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ndërkombëtare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63BA81C9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13.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Promovon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aktivitetet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partneritetit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veprimtari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ndryshme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brenda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0511E06D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14. Harton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shkresat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përcjellëse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praktika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tjera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kuadër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projekteve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aktiviteteve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administron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dokumentacionin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përkatës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19DB785D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15.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Zbaton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çdo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urdhër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posaçëm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Përgjegjësit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Sektorit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situata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veçanta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urgjente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ngjarje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rëndësishme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13A53532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hyperlink r:id="rId13" w:tgtFrame="_blank" w:history="1">
        <w:proofErr w:type="spellStart"/>
        <w:r w:rsidRPr="00AA7741">
          <w:rPr>
            <w:rFonts w:ascii="Poppins" w:eastAsia="Times New Roman" w:hAnsi="Poppins" w:cs="Poppins"/>
            <w:color w:val="4054B2"/>
            <w:kern w:val="0"/>
            <w:sz w:val="21"/>
            <w:szCs w:val="21"/>
            <w:u w:val="single"/>
            <w:lang w:val="en-US"/>
            <w14:ligatures w14:val="none"/>
          </w:rPr>
          <w:t>Procedura</w:t>
        </w:r>
        <w:proofErr w:type="spellEnd"/>
        <w:r w:rsidRPr="00AA7741">
          <w:rPr>
            <w:rFonts w:ascii="Poppins" w:eastAsia="Times New Roman" w:hAnsi="Poppins" w:cs="Poppins"/>
            <w:color w:val="4054B2"/>
            <w:kern w:val="0"/>
            <w:sz w:val="21"/>
            <w:szCs w:val="21"/>
            <w:u w:val="single"/>
            <w:lang w:val="en-US"/>
            <w14:ligatures w14:val="none"/>
          </w:rPr>
          <w:t xml:space="preserve"> per </w:t>
        </w:r>
        <w:proofErr w:type="spellStart"/>
        <w:r w:rsidRPr="00AA7741">
          <w:rPr>
            <w:rFonts w:ascii="Poppins" w:eastAsia="Times New Roman" w:hAnsi="Poppins" w:cs="Poppins"/>
            <w:color w:val="4054B2"/>
            <w:kern w:val="0"/>
            <w:sz w:val="21"/>
            <w:szCs w:val="21"/>
            <w:u w:val="single"/>
            <w:lang w:val="en-US"/>
            <w14:ligatures w14:val="none"/>
          </w:rPr>
          <w:t>mobilitete</w:t>
        </w:r>
        <w:proofErr w:type="spellEnd"/>
        <w:r w:rsidRPr="00AA7741">
          <w:rPr>
            <w:rFonts w:ascii="Poppins" w:eastAsia="Times New Roman" w:hAnsi="Poppins" w:cs="Poppins"/>
            <w:color w:val="4054B2"/>
            <w:kern w:val="0"/>
            <w:sz w:val="21"/>
            <w:szCs w:val="21"/>
            <w:u w:val="single"/>
            <w:lang w:val="en-US"/>
            <w14:ligatures w14:val="none"/>
          </w:rPr>
          <w:t xml:space="preserve"> Erasmus+</w:t>
        </w:r>
      </w:hyperlink>
    </w:p>
    <w:p w14:paraId="43F6757D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hyperlink r:id="rId14" w:tgtFrame="_blank" w:history="1">
        <w:proofErr w:type="spellStart"/>
        <w:r w:rsidRPr="00AA7741">
          <w:rPr>
            <w:rFonts w:ascii="Poppins" w:eastAsia="Times New Roman" w:hAnsi="Poppins" w:cs="Poppins"/>
            <w:color w:val="4054B2"/>
            <w:kern w:val="0"/>
            <w:sz w:val="21"/>
            <w:szCs w:val="21"/>
            <w:u w:val="single"/>
            <w:lang w:val="en-US"/>
            <w14:ligatures w14:val="none"/>
          </w:rPr>
          <w:t>Aneks</w:t>
        </w:r>
        <w:proofErr w:type="spellEnd"/>
        <w:r w:rsidRPr="00AA7741">
          <w:rPr>
            <w:rFonts w:ascii="Poppins" w:eastAsia="Times New Roman" w:hAnsi="Poppins" w:cs="Poppins"/>
            <w:color w:val="4054B2"/>
            <w:kern w:val="0"/>
            <w:sz w:val="21"/>
            <w:szCs w:val="21"/>
            <w:u w:val="single"/>
            <w:lang w:val="en-US"/>
            <w14:ligatures w14:val="none"/>
          </w:rPr>
          <w:t xml:space="preserve"> 1</w:t>
        </w:r>
      </w:hyperlink>
    </w:p>
    <w:p w14:paraId="61060A55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hyperlink r:id="rId15" w:tgtFrame="_blank" w:history="1">
        <w:proofErr w:type="spellStart"/>
        <w:r w:rsidRPr="00AA7741">
          <w:rPr>
            <w:rFonts w:ascii="Poppins" w:eastAsia="Times New Roman" w:hAnsi="Poppins" w:cs="Poppins"/>
            <w:color w:val="4054B2"/>
            <w:kern w:val="0"/>
            <w:sz w:val="21"/>
            <w:szCs w:val="21"/>
            <w:u w:val="single"/>
            <w:lang w:val="en-US"/>
            <w14:ligatures w14:val="none"/>
          </w:rPr>
          <w:t>Aneks</w:t>
        </w:r>
        <w:proofErr w:type="spellEnd"/>
        <w:r w:rsidRPr="00AA7741">
          <w:rPr>
            <w:rFonts w:ascii="Poppins" w:eastAsia="Times New Roman" w:hAnsi="Poppins" w:cs="Poppins"/>
            <w:color w:val="4054B2"/>
            <w:kern w:val="0"/>
            <w:sz w:val="21"/>
            <w:szCs w:val="21"/>
            <w:u w:val="single"/>
            <w:lang w:val="en-US"/>
            <w14:ligatures w14:val="none"/>
          </w:rPr>
          <w:t xml:space="preserve"> 2</w:t>
        </w:r>
      </w:hyperlink>
    </w:p>
    <w:p w14:paraId="3FC75B7C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hyperlink r:id="rId16" w:tgtFrame="_blank" w:history="1">
        <w:proofErr w:type="spellStart"/>
        <w:r w:rsidRPr="00AA7741">
          <w:rPr>
            <w:rFonts w:ascii="Poppins" w:eastAsia="Times New Roman" w:hAnsi="Poppins" w:cs="Poppins"/>
            <w:color w:val="4054B2"/>
            <w:kern w:val="0"/>
            <w:sz w:val="21"/>
            <w:szCs w:val="21"/>
            <w:u w:val="single"/>
            <w:lang w:val="en-US"/>
            <w14:ligatures w14:val="none"/>
          </w:rPr>
          <w:t>Aneks</w:t>
        </w:r>
        <w:proofErr w:type="spellEnd"/>
        <w:r w:rsidRPr="00AA7741">
          <w:rPr>
            <w:rFonts w:ascii="Poppins" w:eastAsia="Times New Roman" w:hAnsi="Poppins" w:cs="Poppins"/>
            <w:color w:val="4054B2"/>
            <w:kern w:val="0"/>
            <w:sz w:val="21"/>
            <w:szCs w:val="21"/>
            <w:u w:val="single"/>
            <w:lang w:val="en-US"/>
            <w14:ligatures w14:val="none"/>
          </w:rPr>
          <w:t xml:space="preserve"> 3</w:t>
        </w:r>
      </w:hyperlink>
    </w:p>
    <w:p w14:paraId="5E0D8082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hyperlink r:id="rId17" w:tgtFrame="_blank" w:history="1">
        <w:proofErr w:type="spellStart"/>
        <w:r w:rsidRPr="00AA7741">
          <w:rPr>
            <w:rFonts w:ascii="Poppins" w:eastAsia="Times New Roman" w:hAnsi="Poppins" w:cs="Poppins"/>
            <w:color w:val="4054B2"/>
            <w:kern w:val="0"/>
            <w:sz w:val="21"/>
            <w:szCs w:val="21"/>
            <w:u w:val="single"/>
            <w:lang w:val="en-US"/>
            <w14:ligatures w14:val="none"/>
          </w:rPr>
          <w:t>Aneks</w:t>
        </w:r>
        <w:proofErr w:type="spellEnd"/>
        <w:r w:rsidRPr="00AA7741">
          <w:rPr>
            <w:rFonts w:ascii="Poppins" w:eastAsia="Times New Roman" w:hAnsi="Poppins" w:cs="Poppins"/>
            <w:color w:val="4054B2"/>
            <w:kern w:val="0"/>
            <w:sz w:val="21"/>
            <w:szCs w:val="21"/>
            <w:u w:val="single"/>
            <w:lang w:val="en-US"/>
            <w14:ligatures w14:val="none"/>
          </w:rPr>
          <w:t xml:space="preserve"> 4</w:t>
        </w:r>
      </w:hyperlink>
    </w:p>
    <w:p w14:paraId="4707DA9C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hyperlink r:id="rId18" w:tgtFrame="_blank" w:history="1">
        <w:proofErr w:type="spellStart"/>
        <w:r w:rsidRPr="00AA7741">
          <w:rPr>
            <w:rFonts w:ascii="Poppins" w:eastAsia="Times New Roman" w:hAnsi="Poppins" w:cs="Poppins"/>
            <w:color w:val="4054B2"/>
            <w:kern w:val="0"/>
            <w:sz w:val="21"/>
            <w:szCs w:val="21"/>
            <w:u w:val="single"/>
            <w:lang w:val="en-US"/>
            <w14:ligatures w14:val="none"/>
          </w:rPr>
          <w:t>Aneks</w:t>
        </w:r>
        <w:proofErr w:type="spellEnd"/>
        <w:r w:rsidRPr="00AA7741">
          <w:rPr>
            <w:rFonts w:ascii="Poppins" w:eastAsia="Times New Roman" w:hAnsi="Poppins" w:cs="Poppins"/>
            <w:color w:val="4054B2"/>
            <w:kern w:val="0"/>
            <w:sz w:val="21"/>
            <w:szCs w:val="21"/>
            <w:u w:val="single"/>
            <w:lang w:val="en-US"/>
            <w14:ligatures w14:val="none"/>
          </w:rPr>
          <w:t xml:space="preserve"> 5</w:t>
        </w:r>
      </w:hyperlink>
    </w:p>
    <w:p w14:paraId="135A7548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hyperlink r:id="rId19" w:tgtFrame="_blank" w:history="1">
        <w:proofErr w:type="spellStart"/>
        <w:r w:rsidRPr="00AA7741">
          <w:rPr>
            <w:rFonts w:ascii="Poppins" w:eastAsia="Times New Roman" w:hAnsi="Poppins" w:cs="Poppins"/>
            <w:color w:val="4054B2"/>
            <w:kern w:val="0"/>
            <w:sz w:val="21"/>
            <w:szCs w:val="21"/>
            <w:u w:val="single"/>
            <w:lang w:val="en-US"/>
            <w14:ligatures w14:val="none"/>
          </w:rPr>
          <w:t>Aneks</w:t>
        </w:r>
        <w:proofErr w:type="spellEnd"/>
        <w:r w:rsidRPr="00AA7741">
          <w:rPr>
            <w:rFonts w:ascii="Poppins" w:eastAsia="Times New Roman" w:hAnsi="Poppins" w:cs="Poppins"/>
            <w:color w:val="4054B2"/>
            <w:kern w:val="0"/>
            <w:sz w:val="21"/>
            <w:szCs w:val="21"/>
            <w:u w:val="single"/>
            <w:lang w:val="en-US"/>
            <w14:ligatures w14:val="none"/>
          </w:rPr>
          <w:t xml:space="preserve"> 6</w:t>
        </w:r>
      </w:hyperlink>
    </w:p>
    <w:p w14:paraId="10520022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hyperlink r:id="rId20" w:tgtFrame="_blank" w:history="1">
        <w:proofErr w:type="spellStart"/>
        <w:r w:rsidRPr="00AA7741">
          <w:rPr>
            <w:rFonts w:ascii="Poppins" w:eastAsia="Times New Roman" w:hAnsi="Poppins" w:cs="Poppins"/>
            <w:color w:val="4054B2"/>
            <w:kern w:val="0"/>
            <w:sz w:val="21"/>
            <w:szCs w:val="21"/>
            <w:u w:val="single"/>
            <w:lang w:val="en-US"/>
            <w14:ligatures w14:val="none"/>
          </w:rPr>
          <w:t>Aneks</w:t>
        </w:r>
        <w:proofErr w:type="spellEnd"/>
        <w:r w:rsidRPr="00AA7741">
          <w:rPr>
            <w:rFonts w:ascii="Poppins" w:eastAsia="Times New Roman" w:hAnsi="Poppins" w:cs="Poppins"/>
            <w:color w:val="4054B2"/>
            <w:kern w:val="0"/>
            <w:sz w:val="21"/>
            <w:szCs w:val="21"/>
            <w:u w:val="single"/>
            <w:lang w:val="en-US"/>
            <w14:ligatures w14:val="none"/>
          </w:rPr>
          <w:t xml:space="preserve"> 7</w:t>
        </w:r>
      </w:hyperlink>
    </w:p>
    <w:p w14:paraId="34DBDBF0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Sektori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Publikun</w:t>
      </w:r>
      <w:proofErr w:type="spellEnd"/>
    </w:p>
    <w:p w14:paraId="719159E1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Sektori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Publikun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ka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mision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objekt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pune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:</w:t>
      </w:r>
    </w:p>
    <w:p w14:paraId="703208D1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mbulojë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marrëdhëniet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që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rregjistrohen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një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program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ciklit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aktualë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diplomuar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koordinojë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partnere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brenda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zbatimin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interes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ndërsjellë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4A893256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Përgjegjësi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Sektorit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Publikun</w:t>
      </w:r>
      <w:proofErr w:type="spellEnd"/>
    </w:p>
    <w:p w14:paraId="0C5CE330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Përgjegjësi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Sektorit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Publikun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emërohet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nga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Rektori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është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varësi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drejtpërdrejtë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Koordinimit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62846906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lastRenderedPageBreak/>
        <w:t>Përgjegjësi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Sektorit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Publikun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ka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këto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përgjegjësi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kompetenca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detyra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:</w:t>
      </w:r>
    </w:p>
    <w:p w14:paraId="0CBDFB0D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1.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Disponon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gjitha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materialet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shkruara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ligjore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nënligjore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Statutit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rregulloreve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cilat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kanë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bëjnë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plotësimin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misionit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që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ka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Sektori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Publikun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6F54DC77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2.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Disponon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gjithë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dokumentacionin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standardet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Europian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fushën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publikun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259AAAA8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3.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Njeh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zbaton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objektivat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politikën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Koordinimit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fushën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marrëdhënieve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palët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interes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ndërsjellë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brenda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3991B863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4.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Ndërton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planin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vjetor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punës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tij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sektorit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indikatorët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performancës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miraton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265B8123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5.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Mbledh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informacion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siguron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kontakte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persona,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biznese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kompani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brenda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informacionin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përpunuar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paraqet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1F75E705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6.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Organizon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shërbim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interesave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nevojave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zhvillim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karrierës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nëpërmjet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këshillimit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konsultimeve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partneriteteve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qëndrueshme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092C735A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7.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Organizon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mundësitë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edukative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(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intershipe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trajnime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bursa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etj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.).</w:t>
      </w:r>
    </w:p>
    <w:p w14:paraId="0951F095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8.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Është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përgjegjës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këshillimin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që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diplomohen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një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program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ciklit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mundësinë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studimeve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një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program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ciklit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dytë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UPT, apo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tjera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2787300A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9.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Merr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pjesë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aktivitete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kuadër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organizata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biznese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qëllim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inicimin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zbatimin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interes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ndërsjellë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084AB40C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10. Duke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bashkëpunuar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përgatit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materialet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takimeve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eventeve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vendosjen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bashkëpunimeve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apo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lidhjen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persona,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biznese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etj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34E9DD9E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11.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kuadër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apo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bizneset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etj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.,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mban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lidhje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vazhdimisht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palët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gjatë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realizimit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fazave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apo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pikave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veçanta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duke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informuar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/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drejtpërdrejt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Zvendësrektorin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shkencore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projektet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0AE7C527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lastRenderedPageBreak/>
        <w:t xml:space="preserve">12.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Mban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vazhdueshëm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pikat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kontaktit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palëve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ndjekjen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zbatimin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gjatë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gjithë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fazave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tyre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788318F8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13.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përgjegjësin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faqes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zyrtare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Politeknik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Tiranës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njoftimin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hapjen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thirrjeve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përputhje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marrëveshjet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nënshkruara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5861DDF3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14.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bashkëpunim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njësitë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kryesore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mbështet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Këshillin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Studentor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organizatat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UPT–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krijuar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mbajtur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lidhje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organizata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homologe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tjera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brenda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t’u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anëtarësuar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shoqata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ndërkombëtare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3D8C96DC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15.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Zbaton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çdo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urdhër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posaçëm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Zvendësrektorit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shkencore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projektet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situata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veçanta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urgjente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ngjarje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rëndësishme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558438C2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Specialisti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Këshillimin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Karrierës</w:t>
      </w:r>
      <w:proofErr w:type="spellEnd"/>
    </w:p>
    <w:p w14:paraId="4C824537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Specialisti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Këshillimin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Karrierës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emërohet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nga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Rektori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është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varësi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Përgjegjësit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Sektorit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Publikun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3CA6278C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Specialisti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Këshillimin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Karrierës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ka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këto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përgjegjësi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kompetenca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detyra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:</w:t>
      </w:r>
    </w:p>
    <w:p w14:paraId="4D47F429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1.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Disponon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studion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gjitha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materialet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shkruara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që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lidhen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ligjore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nënligjore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urdhra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udhëzime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Statutin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rregulloret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etj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.,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cilat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kanë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bëjnë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plotësimin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misionit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Koordinimit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5C6E9B9D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2.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Mbledh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informacion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siguron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kontakte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persona,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biznese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informacionin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përpunuar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paraqet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Përgjegjësit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Sektorit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1A54C442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3.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Planifikon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organizon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realizon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mbledhjen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informacionit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sigurimin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kontakteve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, (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adresa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numra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telefoni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emra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drejtuesish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etj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.)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lidhje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parauniversitare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interes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veçanti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shkollat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mesme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duke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përgatitur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dhënë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informacionin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përkatës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40F9D2DF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4.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Planifikon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organizon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takime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shkollat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mesme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interes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paraqitjen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materialeve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qëllim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njohjen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rritjen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preferencës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ndjekjen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programeve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UPT.</w:t>
      </w:r>
    </w:p>
    <w:p w14:paraId="4B1B8602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5.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Përgjegjësit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Sektorit,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merr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pjesë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formulimin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shpërndarjen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njësitë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kryesore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informacioneve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nevojshme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lidhje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këshillimin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karrierës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79F0E220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lastRenderedPageBreak/>
        <w:t xml:space="preserve">6.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Siguron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shërbime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ndryshme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interes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nëpërmjet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këshillimit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konsultimeve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partneriteteve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qëndrueshme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291FD8F1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7.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vijimësi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gjitha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shërbimet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asistencës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që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ofron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Zyra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Këshillimit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Karrierës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45D25E02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8.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Identifikon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mundësitë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edukative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(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intershipe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trajnime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bursa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etj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.).</w:t>
      </w:r>
    </w:p>
    <w:p w14:paraId="326D3F01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9.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Këshillon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UPT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që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diplomohen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një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program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ciklit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mundësinë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studimeve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një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program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ciklit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dytë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UPT, apo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universitete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tjera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2416DFC2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10.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Mban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vazhdueshëm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lidhur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shqetësimet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personale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që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kanë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bëjnë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vendimet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karrierës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paraqet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këto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Përgjegjësit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Sektorit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1C92D984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11.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Ndihmon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asiston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përgatitjen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CV–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letrave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interesit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etj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.,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paraqitjes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intervista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ndryshme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pune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48AF4DBB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12.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Organizon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aktivitete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ndryshme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promovuese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informuese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0845E24B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13.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cilët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kanë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përfunduar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studimet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ciklin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arsimit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mesëm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programet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që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ofron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UPT,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kriteret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pranimit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politikat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7C07052C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14.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Promovon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aktivitetet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partneritetit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veprimtari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ndryshme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shoqatat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345E7673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15.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Zbaton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çdo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urdhër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posaçëm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Përgjegjësit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Sektorit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situata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veçanta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urgjente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ngjarje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rëndësishme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26F2F138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Specialisti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ALUMNI</w:t>
      </w:r>
    </w:p>
    <w:p w14:paraId="511CCA35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Specialisti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ALUMNI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emërohet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nga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Rektori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është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varësi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Përgjegjësit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Sektorit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Publikun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58863D6D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Specialisti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ALUMNI ka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këto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përgjegjësi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kompetenca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detyra</w:t>
      </w:r>
      <w:proofErr w:type="spellEnd"/>
      <w:r w:rsidRPr="00AA7741">
        <w:rPr>
          <w:rFonts w:ascii="Poppins" w:eastAsia="Times New Roman" w:hAnsi="Poppins" w:cs="Poppins"/>
          <w:b/>
          <w:bCs/>
          <w:color w:val="0F0D0D"/>
          <w:kern w:val="0"/>
          <w:sz w:val="21"/>
          <w:szCs w:val="21"/>
          <w:lang w:val="en-US"/>
          <w14:ligatures w14:val="none"/>
        </w:rPr>
        <w:t>:</w:t>
      </w:r>
    </w:p>
    <w:p w14:paraId="30EF6733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1.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Disponon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studion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gjitha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materialet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shkruara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që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lidhen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ligjore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nënligjore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urdhra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udhëzime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Statutin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rregulloret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etj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.,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cilat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kanë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bëjnë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plotësimin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misionit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Komunikimit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Koordinimit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6B56D8E1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lastRenderedPageBreak/>
        <w:t xml:space="preserve">2.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Disponon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studion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gjitha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materialet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që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lidhen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plotësimin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misionit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që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ka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struktura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marrëdhënieve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alumnet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7DCB2945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3.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Përgjegjësit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Sektorit,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merr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pjesë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formulimin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shpërndarjen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njësitë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kryesore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informacioneve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nevojshme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lidhje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ALUMNI-n.</w:t>
      </w:r>
    </w:p>
    <w:p w14:paraId="75FB2DE1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4.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Orienton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qendrat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këshillimit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pranë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fakulteteve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procedurat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problemet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ndryshme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që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lidhen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alumnet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që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janë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diplomuar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këto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fakultete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401C0DA5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5.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Këshillin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Studentor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çështje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alumneve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çështje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veprimtarive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tyre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0F4444FE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6.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qendrat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këshillimit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pranë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fakulteteve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drejtuesit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fakulteteve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planifikimin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organizimin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realizimin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takimeve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informuese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lidhje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detyrat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personelit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akademik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491773C7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7.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organizma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ndryshme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problemet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punësimit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diplomuar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, (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alumneve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)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23C17947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8.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Organizon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takime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grupet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sapo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diplomuar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t’i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këshilluar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lidhje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procedurat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standarde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punësimit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plotësimin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dokumentacionit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nevojshëm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punësim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5056666B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9.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Mban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data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baze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adresat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alumneve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to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strukturat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interesuara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UPT.</w:t>
      </w:r>
    </w:p>
    <w:p w14:paraId="1DA3F79B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10.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Mban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data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baze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dhënash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lidhje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emrat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kontaktet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ndërmarrjeve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industriale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kompanive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apo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ku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mund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punësohen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diplomuar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UPT.</w:t>
      </w:r>
    </w:p>
    <w:p w14:paraId="365EBBE4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11.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Merr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informacion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nga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specilaizuara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(INSTAT,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zyrat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punësimit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rrethe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agjenci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punësimi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etj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,)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ekzistencën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ndërmarrjeve</w:t>
      </w:r>
      <w:proofErr w:type="spellEnd"/>
    </w:p>
    <w:p w14:paraId="6B5AF7B6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industriale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kompanive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apo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ku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mund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punësohen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studentët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diplomuar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UPT.</w:t>
      </w:r>
    </w:p>
    <w:p w14:paraId="1BDDF1D0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12.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Organizon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takime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alumnet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UPT–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çështje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interes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alumnet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duke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bashkëpunuar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drejtuesit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fakulteteve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2C92733C" w14:textId="77777777" w:rsidR="00AA7741" w:rsidRPr="00AA7741" w:rsidRDefault="00AA7741" w:rsidP="00AA77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13.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Planifikon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organizon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me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mbështetjen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Përgjegjësit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Sektorit,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panairet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punës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mjediset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UPT-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</w:t>
      </w:r>
    </w:p>
    <w:p w14:paraId="095B80E5" w14:textId="77777777" w:rsidR="00AA7741" w:rsidRPr="00AA7741" w:rsidRDefault="00AA7741" w:rsidP="00AA7741">
      <w:pPr>
        <w:shd w:val="clear" w:color="auto" w:fill="FFFFFF"/>
        <w:spacing w:before="100" w:beforeAutospacing="1" w:after="0" w:line="240" w:lineRule="auto"/>
        <w:jc w:val="both"/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</w:pPr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lastRenderedPageBreak/>
        <w:t xml:space="preserve">14.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Zbaton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çdo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urdhër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posaçëm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Përgjegjësit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Sektorit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dhe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Drejtorit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për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situata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veçanta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,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urgjente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e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ngjarje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rëndësishme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të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 xml:space="preserve"> </w:t>
      </w:r>
      <w:proofErr w:type="spellStart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Institucionit</w:t>
      </w:r>
      <w:proofErr w:type="spellEnd"/>
      <w:r w:rsidRPr="00AA7741">
        <w:rPr>
          <w:rFonts w:ascii="Poppins" w:eastAsia="Times New Roman" w:hAnsi="Poppins" w:cs="Poppins"/>
          <w:color w:val="0F0D0D"/>
          <w:kern w:val="0"/>
          <w:sz w:val="21"/>
          <w:szCs w:val="21"/>
          <w:lang w:val="en-US"/>
          <w14:ligatures w14:val="none"/>
        </w:rPr>
        <w:t>. </w:t>
      </w:r>
    </w:p>
    <w:p w14:paraId="2AACFF3C" w14:textId="77777777" w:rsidR="009F222B" w:rsidRPr="00AA7741" w:rsidRDefault="009F222B">
      <w:pPr>
        <w:rPr>
          <w:lang w:val="en-US"/>
        </w:rPr>
      </w:pPr>
    </w:p>
    <w:sectPr w:rsidR="009F222B" w:rsidRPr="00AA77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17A1B"/>
    <w:multiLevelType w:val="multilevel"/>
    <w:tmpl w:val="856AB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B0152A"/>
    <w:multiLevelType w:val="multilevel"/>
    <w:tmpl w:val="5FA46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9641B1"/>
    <w:multiLevelType w:val="multilevel"/>
    <w:tmpl w:val="D7267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9396667">
    <w:abstractNumId w:val="2"/>
  </w:num>
  <w:num w:numId="2" w16cid:durableId="1885405418">
    <w:abstractNumId w:val="0"/>
  </w:num>
  <w:num w:numId="3" w16cid:durableId="48917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741"/>
    <w:rsid w:val="008143CF"/>
    <w:rsid w:val="00821347"/>
    <w:rsid w:val="009F222B"/>
    <w:rsid w:val="00A60859"/>
    <w:rsid w:val="00AA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AAAFF"/>
  <w15:chartTrackingRefBased/>
  <w15:docId w15:val="{256CE9C8-4FEE-4B8D-ADCD-D08ABC34E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3CF"/>
  </w:style>
  <w:style w:type="paragraph" w:styleId="Heading1">
    <w:name w:val="heading 1"/>
    <w:basedOn w:val="Normal"/>
    <w:next w:val="Normal"/>
    <w:link w:val="Heading1Char"/>
    <w:uiPriority w:val="9"/>
    <w:qFormat/>
    <w:rsid w:val="008143CF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3C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3C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3C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3CF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3CF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774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774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774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3CF"/>
    <w:rPr>
      <w:rFonts w:ascii="Cambria" w:eastAsia="Cambria" w:hAnsi="Cambria" w:cs="Cambria"/>
      <w:b/>
      <w:color w:val="3660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3CF"/>
    <w:rPr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3CF"/>
    <w:rPr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3CF"/>
    <w:rPr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3CF"/>
    <w:rPr>
      <w:b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3CF"/>
    <w:rPr>
      <w:b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143CF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8143CF"/>
    <w:rPr>
      <w:b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3C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8143CF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774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774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7741"/>
    <w:rPr>
      <w:rFonts w:asciiTheme="minorHAnsi" w:eastAsiaTheme="majorEastAsia" w:hAnsiTheme="minorHAnsi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AA77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77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77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774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74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74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7741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A774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77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ekmezi@upt.al" TargetMode="External"/><Relationship Id="rId13" Type="http://schemas.openxmlformats.org/officeDocument/2006/relationships/hyperlink" Target="https://www.upt.al/images/stories/ngjarje/Procedurat%20e%20ICM%20ERASMUS%20+.pdf" TargetMode="External"/><Relationship Id="rId18" Type="http://schemas.openxmlformats.org/officeDocument/2006/relationships/hyperlink" Target="https://www.upt.al/images/stories/projekte/ANEKS%205%20-%20Formular%20Vler%C3%ABsimi%20p%C3%ABr%20aplikant%C3%ABt.pdf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r.grabocka@upt.al" TargetMode="External"/><Relationship Id="rId12" Type="http://schemas.openxmlformats.org/officeDocument/2006/relationships/hyperlink" Target="http://www.ung.si/public/doc/mednarodni/ISCED_Code.pdf" TargetMode="External"/><Relationship Id="rId17" Type="http://schemas.openxmlformats.org/officeDocument/2006/relationships/hyperlink" Target="https://www.upt.al/images/stories/projekte/ANEKS%204%20-%20Mobility-agreement-teaching,%20staff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upt.al/images/stories/projekte/ANEKS%203%20-%20Mobility-agreement-training,%20staff.pdf" TargetMode="External"/><Relationship Id="rId20" Type="http://schemas.openxmlformats.org/officeDocument/2006/relationships/hyperlink" Target="https://www.upt.al/images/stories/projekte/ANEKS%207%20-%20Nomination%20Letter%20Erasmus+%20Sample.pdf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abeqo@upt.al" TargetMode="External"/><Relationship Id="rId11" Type="http://schemas.openxmlformats.org/officeDocument/2006/relationships/hyperlink" Target="mailto:nasildabregu@upt.al" TargetMode="External"/><Relationship Id="rId5" Type="http://schemas.openxmlformats.org/officeDocument/2006/relationships/hyperlink" Target="mailto:rkodra@upt.al" TargetMode="External"/><Relationship Id="rId15" Type="http://schemas.openxmlformats.org/officeDocument/2006/relationships/hyperlink" Target="https://www.upt.al/images/stories/projekte/ANEKS%202%20-%20Mobility-agreement-studies,%20student.pdf" TargetMode="External"/><Relationship Id="rId10" Type="http://schemas.openxmlformats.org/officeDocument/2006/relationships/hyperlink" Target="mailto:zyraekarrieres@upt.al" TargetMode="External"/><Relationship Id="rId19" Type="http://schemas.openxmlformats.org/officeDocument/2006/relationships/hyperlink" Target="https://www.upt.al/images/stories/projekte/ANEKS%206%20%E2%80%93%20Model%20Proces-verbal%20fituesi%20Erasmus+%20KA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danaj@upt.al" TargetMode="External"/><Relationship Id="rId14" Type="http://schemas.openxmlformats.org/officeDocument/2006/relationships/hyperlink" Target="https://www.upt.al/images/stories/projekte/ANEKS%201%20-%20Model%20i%20publikimit%20t%C3%AB%20thirrjeve%20p%C3%ABr%20aplikim.pd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4242</Words>
  <Characters>24182</Characters>
  <Application>Microsoft Office Word</Application>
  <DocSecurity>0</DocSecurity>
  <Lines>201</Lines>
  <Paragraphs>56</Paragraphs>
  <ScaleCrop>false</ScaleCrop>
  <Company/>
  <LinksUpToDate>false</LinksUpToDate>
  <CharactersWithSpaces>28368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Aulona Beqo</dc:creator>
  <cp:keywords/>
  <dc:description/>
  <cp:lastModifiedBy>Aulona Beqo</cp:lastModifiedBy>
  <cp:revision>1</cp:revision>
  <dcterms:created xsi:type="dcterms:W3CDTF">2026-09-02T07:20:00Z</dcterms:created>
  <dcterms:modified xsi:type="dcterms:W3CDTF">2026-09-02T07:33:00Z</dcterms:modified>
</cp:coreProperties>
</file>