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A319B3F" w14:textId="77777777" w:rsidR="00F12F7A" w:rsidRPr="008256D4" w:rsidRDefault="00F12F7A" w:rsidP="003E0C23">
      <w:pPr>
        <w:spacing w:after="120" w:line="240" w:lineRule="auto"/>
        <w:ind w:right="28"/>
        <w:jc w:val="center"/>
        <w:rPr>
          <w:rFonts w:ascii="Verdana" w:eastAsia="Times New Roman" w:hAnsi="Verdana" w:cs="Arial"/>
          <w:b/>
          <w:bCs/>
          <w:color w:val="002060"/>
          <w:sz w:val="28"/>
          <w:szCs w:val="28"/>
          <w:lang w:val="en-US"/>
        </w:rPr>
      </w:pPr>
      <w:r w:rsidRPr="008256D4">
        <w:rPr>
          <w:rFonts w:ascii="Verdana" w:eastAsia="Times New Roman" w:hAnsi="Verdana" w:cs="Arial"/>
          <w:b/>
          <w:bCs/>
          <w:color w:val="002060"/>
          <w:sz w:val="28"/>
          <w:szCs w:val="28"/>
          <w:lang w:val="en-US"/>
        </w:rPr>
        <w:t xml:space="preserve">Please download the Learning Agreement. </w:t>
      </w:r>
    </w:p>
    <w:p w14:paraId="19F30958" w14:textId="1569E2E1" w:rsidR="00F12F7A" w:rsidRPr="008256D4" w:rsidRDefault="00F12F7A" w:rsidP="003E0C23">
      <w:pPr>
        <w:spacing w:after="120" w:line="240" w:lineRule="auto"/>
        <w:ind w:right="28"/>
        <w:jc w:val="center"/>
        <w:rPr>
          <w:rFonts w:ascii="Verdana" w:eastAsia="Times New Roman" w:hAnsi="Verdana" w:cs="Arial"/>
          <w:b/>
          <w:bCs/>
          <w:color w:val="002060"/>
          <w:sz w:val="28"/>
          <w:szCs w:val="28"/>
          <w:lang w:val="en-US"/>
        </w:rPr>
      </w:pPr>
      <w:r w:rsidRPr="008256D4">
        <w:rPr>
          <w:rFonts w:ascii="Verdana" w:eastAsia="Times New Roman" w:hAnsi="Verdana" w:cs="Arial"/>
          <w:b/>
          <w:bCs/>
          <w:color w:val="002060"/>
          <w:sz w:val="28"/>
          <w:szCs w:val="28"/>
          <w:lang w:val="en-US"/>
        </w:rPr>
        <w:t>Do not fill in this form online.</w:t>
      </w:r>
    </w:p>
    <w:p w14:paraId="1121ED4F" w14:textId="16F827C9" w:rsidR="00F12F7A" w:rsidRDefault="00F12F7A" w:rsidP="003E0C23">
      <w:pPr>
        <w:spacing w:after="120" w:line="240" w:lineRule="auto"/>
        <w:ind w:right="28"/>
        <w:jc w:val="center"/>
        <w:rPr>
          <w:rFonts w:ascii="Verdana" w:eastAsia="Times New Roman" w:hAnsi="Verdana" w:cs="Arial"/>
          <w:b/>
          <w:bCs/>
          <w:color w:val="002060"/>
          <w:sz w:val="28"/>
          <w:szCs w:val="28"/>
          <w:lang w:val="en-US"/>
        </w:rPr>
      </w:pPr>
      <w:r w:rsidRPr="008256D4">
        <w:rPr>
          <w:rFonts w:ascii="Verdana" w:eastAsia="Times New Roman" w:hAnsi="Verdana" w:cs="Arial"/>
          <w:b/>
          <w:bCs/>
          <w:color w:val="002060"/>
          <w:sz w:val="28"/>
          <w:szCs w:val="28"/>
          <w:lang w:val="en-US"/>
        </w:rPr>
        <w:t>Please fill in the yellow rows.</w:t>
      </w:r>
    </w:p>
    <w:p w14:paraId="440AFB76" w14:textId="3E7E9A52"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624CE330">
        <w:tc>
          <w:tcPr>
            <w:tcW w:w="1547" w:type="dxa"/>
            <w:vMerge w:val="restart"/>
            <w:shd w:val="clear" w:color="auto" w:fill="D5DCE4" w:themeFill="text2" w:themeFillTint="33"/>
            <w:vAlign w:val="center"/>
          </w:tcPr>
          <w:p w14:paraId="26CE6591" w14:textId="77777777" w:rsidR="00E4761F" w:rsidRPr="002A00C3" w:rsidRDefault="00E4761F" w:rsidP="59BAE475">
            <w:pPr>
              <w:spacing w:after="0" w:line="240" w:lineRule="auto"/>
              <w:jc w:val="center"/>
              <w:rPr>
                <w:rFonts w:ascii="Calibri" w:eastAsia="Times New Roman" w:hAnsi="Calibri" w:cs="Times New Roman"/>
                <w:b/>
                <w:bCs/>
                <w:color w:val="000000"/>
                <w:sz w:val="16"/>
                <w:szCs w:val="16"/>
                <w:highlight w:val="yellow"/>
                <w:lang w:val="en-GB" w:eastAsia="en-GB"/>
              </w:rPr>
            </w:pPr>
            <w:r w:rsidRPr="59BAE475">
              <w:rPr>
                <w:rFonts w:ascii="Calibri" w:eastAsia="Times New Roman" w:hAnsi="Calibri" w:cs="Times New Roman"/>
                <w:b/>
                <w:bCs/>
                <w:color w:val="000000" w:themeColor="text1"/>
                <w:sz w:val="16"/>
                <w:szCs w:val="16"/>
                <w:highlight w:val="yellow"/>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624CE330">
        <w:tc>
          <w:tcPr>
            <w:tcW w:w="1547" w:type="dxa"/>
            <w:vMerge/>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07170C44" w:rsidR="00E4761F" w:rsidRDefault="00E4761F" w:rsidP="786F706C">
            <w:pPr>
              <w:spacing w:after="120" w:line="240" w:lineRule="auto"/>
              <w:ind w:right="28"/>
              <w:jc w:val="center"/>
              <w:rPr>
                <w:rFonts w:ascii="Verdana" w:eastAsia="Times New Roman" w:hAnsi="Verdana" w:cs="Arial"/>
                <w:b/>
                <w:bCs/>
                <w:color w:val="002060"/>
                <w:sz w:val="20"/>
                <w:szCs w:val="20"/>
              </w:rPr>
            </w:pPr>
          </w:p>
        </w:tc>
        <w:tc>
          <w:tcPr>
            <w:tcW w:w="1417" w:type="dxa"/>
          </w:tcPr>
          <w:p w14:paraId="3DEEC669" w14:textId="51547DFD" w:rsidR="00E4761F" w:rsidRDefault="00E4761F" w:rsidP="786F706C">
            <w:pPr>
              <w:spacing w:after="120" w:line="240" w:lineRule="auto"/>
              <w:ind w:right="28"/>
              <w:jc w:val="center"/>
              <w:rPr>
                <w:rFonts w:ascii="Verdana" w:eastAsia="Times New Roman" w:hAnsi="Verdana" w:cs="Arial"/>
                <w:b/>
                <w:bCs/>
                <w:color w:val="002060"/>
                <w:sz w:val="20"/>
                <w:szCs w:val="20"/>
                <w:lang w:val="en-GB"/>
              </w:rPr>
            </w:pPr>
          </w:p>
        </w:tc>
        <w:tc>
          <w:tcPr>
            <w:tcW w:w="1783" w:type="dxa"/>
            <w:gridSpan w:val="2"/>
          </w:tcPr>
          <w:p w14:paraId="3656B9AB" w14:textId="6F37F8E6" w:rsidR="00E4761F" w:rsidRDefault="00E4761F" w:rsidP="786F706C">
            <w:pPr>
              <w:spacing w:after="120" w:line="240" w:lineRule="auto"/>
              <w:ind w:right="28"/>
              <w:jc w:val="center"/>
              <w:rPr>
                <w:rFonts w:ascii="Verdana" w:eastAsia="Times New Roman" w:hAnsi="Verdana" w:cs="Arial"/>
                <w:b/>
                <w:bCs/>
                <w:color w:val="002060"/>
                <w:sz w:val="24"/>
                <w:szCs w:val="24"/>
                <w:lang w:val="en-GB"/>
              </w:rPr>
            </w:pPr>
          </w:p>
        </w:tc>
        <w:tc>
          <w:tcPr>
            <w:tcW w:w="2288" w:type="dxa"/>
            <w:gridSpan w:val="2"/>
          </w:tcPr>
          <w:p w14:paraId="45FB0818" w14:textId="63C0C700" w:rsidR="00E4761F" w:rsidRPr="00D7018C" w:rsidRDefault="008256D4" w:rsidP="786F706C">
            <w:pPr>
              <w:spacing w:after="120" w:line="240" w:lineRule="auto"/>
              <w:ind w:right="28"/>
              <w:jc w:val="center"/>
              <w:rPr>
                <w:rFonts w:eastAsia="Times New Roman" w:cstheme="minorHAnsi"/>
                <w:b/>
                <w:bCs/>
                <w:color w:val="002060"/>
                <w:sz w:val="16"/>
                <w:szCs w:val="16"/>
                <w:lang w:val="en-GB"/>
              </w:rPr>
            </w:pPr>
            <w:r w:rsidRPr="00D7018C">
              <w:rPr>
                <w:rFonts w:eastAsia="Times New Roman" w:cstheme="minorHAnsi"/>
                <w:b/>
                <w:bCs/>
                <w:color w:val="002060"/>
                <w:sz w:val="16"/>
                <w:szCs w:val="16"/>
                <w:lang w:val="en-GB"/>
              </w:rPr>
              <w:t xml:space="preserve">Albania </w:t>
            </w:r>
          </w:p>
        </w:tc>
        <w:tc>
          <w:tcPr>
            <w:tcW w:w="2591" w:type="dxa"/>
          </w:tcPr>
          <w:p w14:paraId="049F31CB" w14:textId="02048EA6" w:rsidR="00E4761F" w:rsidRDefault="00E4761F" w:rsidP="786F706C">
            <w:pPr>
              <w:spacing w:after="120" w:line="240" w:lineRule="auto"/>
              <w:ind w:right="28"/>
              <w:jc w:val="center"/>
              <w:rPr>
                <w:rFonts w:ascii="Verdana" w:eastAsia="Times New Roman" w:hAnsi="Verdana" w:cs="Arial"/>
                <w:b/>
                <w:bCs/>
                <w:color w:val="002060"/>
                <w:sz w:val="20"/>
                <w:szCs w:val="20"/>
              </w:rPr>
            </w:pPr>
          </w:p>
        </w:tc>
      </w:tr>
      <w:tr w:rsidR="00E4761F" w14:paraId="7F2FD049" w14:textId="77777777" w:rsidTr="624CE330">
        <w:tc>
          <w:tcPr>
            <w:tcW w:w="1547" w:type="dxa"/>
            <w:vMerge/>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786F706C" w:rsidP="786F706C">
            <w:pPr>
              <w:spacing w:after="0" w:line="240" w:lineRule="auto"/>
              <w:jc w:val="center"/>
              <w:rPr>
                <w:rFonts w:ascii="Calibri" w:eastAsia="Times New Roman" w:hAnsi="Calibri" w:cs="Times New Roman"/>
                <w:b/>
                <w:bCs/>
                <w:color w:val="000000"/>
                <w:sz w:val="24"/>
                <w:szCs w:val="24"/>
                <w:lang w:val="en-GB" w:eastAsia="en-GB"/>
              </w:rPr>
            </w:pPr>
            <w:r w:rsidRPr="786F706C">
              <w:rPr>
                <w:rFonts w:ascii="Calibri" w:eastAsia="Times New Roman" w:hAnsi="Calibri" w:cs="Times New Roman"/>
                <w:b/>
                <w:bCs/>
                <w:color w:val="000000" w:themeColor="text1"/>
                <w:sz w:val="24"/>
                <w:szCs w:val="24"/>
                <w:lang w:val="en-GB" w:eastAsia="en-GB"/>
              </w:rPr>
              <w:t>ESI*, if applicable</w:t>
            </w:r>
          </w:p>
        </w:tc>
        <w:tc>
          <w:tcPr>
            <w:tcW w:w="1783" w:type="dxa"/>
            <w:gridSpan w:val="2"/>
            <w:shd w:val="clear" w:color="auto" w:fill="D9D9D9" w:themeFill="background1" w:themeFillShade="D9"/>
          </w:tcPr>
          <w:p w14:paraId="58725506" w14:textId="1A068F37" w:rsidR="00E4761F" w:rsidRPr="00E4761F" w:rsidRDefault="786F706C" w:rsidP="786F706C">
            <w:pPr>
              <w:spacing w:after="0" w:line="240" w:lineRule="auto"/>
              <w:jc w:val="center"/>
              <w:rPr>
                <w:rFonts w:ascii="Calibri" w:eastAsia="Times New Roman" w:hAnsi="Calibri" w:cs="Times New Roman"/>
                <w:b/>
                <w:bCs/>
                <w:color w:val="000000"/>
                <w:sz w:val="24"/>
                <w:szCs w:val="24"/>
                <w:lang w:val="en-GB" w:eastAsia="en-GB"/>
              </w:rPr>
            </w:pPr>
            <w:r w:rsidRPr="786F706C">
              <w:rPr>
                <w:rFonts w:ascii="Calibri" w:eastAsia="Times New Roman" w:hAnsi="Calibri" w:cs="Times New Roman"/>
                <w:b/>
                <w:bCs/>
                <w:color w:val="000000" w:themeColor="text1"/>
                <w:sz w:val="24"/>
                <w:szCs w:val="24"/>
                <w:lang w:val="en-GB" w:eastAsia="en-GB"/>
              </w:rPr>
              <w:t>Study cycle*</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624CE330">
        <w:tc>
          <w:tcPr>
            <w:tcW w:w="1547" w:type="dxa"/>
            <w:vMerge/>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5003AC7C" w:rsidR="00E4761F" w:rsidRDefault="00E4761F" w:rsidP="786F706C">
            <w:pPr>
              <w:spacing w:after="120" w:line="240" w:lineRule="auto"/>
              <w:ind w:right="28"/>
              <w:jc w:val="center"/>
              <w:rPr>
                <w:rFonts w:ascii="Verdana" w:eastAsia="Times New Roman" w:hAnsi="Verdana" w:cs="Arial"/>
                <w:b/>
                <w:bCs/>
                <w:color w:val="002060"/>
                <w:sz w:val="20"/>
                <w:szCs w:val="20"/>
                <w:lang w:val="en-GB"/>
              </w:rPr>
            </w:pPr>
          </w:p>
        </w:tc>
        <w:tc>
          <w:tcPr>
            <w:tcW w:w="1783" w:type="dxa"/>
            <w:gridSpan w:val="2"/>
          </w:tcPr>
          <w:p w14:paraId="1299C43A" w14:textId="3EAAA204" w:rsidR="00E4761F" w:rsidRDefault="008256D4" w:rsidP="07F15EC4">
            <w:pPr>
              <w:spacing w:after="120" w:line="240" w:lineRule="auto"/>
              <w:ind w:right="28"/>
              <w:jc w:val="center"/>
              <w:rPr>
                <w:rFonts w:ascii="Verdana" w:eastAsia="Times New Roman" w:hAnsi="Verdana" w:cs="Arial"/>
                <w:b/>
                <w:bCs/>
                <w:color w:val="002060"/>
                <w:sz w:val="20"/>
                <w:szCs w:val="20"/>
              </w:rPr>
            </w:pPr>
            <w:r>
              <w:rPr>
                <w:rFonts w:ascii="Verdana" w:eastAsia="Times New Roman" w:hAnsi="Verdana" w:cs="Arial"/>
                <w:b/>
                <w:bCs/>
                <w:color w:val="002060"/>
                <w:sz w:val="20"/>
                <w:szCs w:val="20"/>
              </w:rPr>
              <w:t>EQF7</w:t>
            </w:r>
          </w:p>
        </w:tc>
        <w:tc>
          <w:tcPr>
            <w:tcW w:w="2288" w:type="dxa"/>
            <w:gridSpan w:val="2"/>
          </w:tcPr>
          <w:p w14:paraId="4DDBEF00" w14:textId="672C3C61" w:rsidR="00E4761F" w:rsidRDefault="00E4761F" w:rsidP="786F706C">
            <w:pPr>
              <w:spacing w:after="120" w:line="240" w:lineRule="auto"/>
              <w:ind w:right="28"/>
              <w:jc w:val="center"/>
              <w:rPr>
                <w:rFonts w:ascii="Verdana" w:eastAsia="Times New Roman" w:hAnsi="Verdana" w:cs="Arial"/>
                <w:b/>
                <w:bCs/>
                <w:color w:val="002060"/>
                <w:sz w:val="20"/>
                <w:szCs w:val="20"/>
                <w:lang w:val="en-GB"/>
              </w:rPr>
            </w:pPr>
          </w:p>
        </w:tc>
        <w:tc>
          <w:tcPr>
            <w:tcW w:w="2591" w:type="dxa"/>
          </w:tcPr>
          <w:p w14:paraId="3461D779" w14:textId="06257CAA" w:rsidR="00E4761F" w:rsidRDefault="00E4761F" w:rsidP="786F706C">
            <w:pPr>
              <w:spacing w:after="120" w:line="240" w:lineRule="auto"/>
              <w:ind w:right="28"/>
              <w:jc w:val="center"/>
              <w:rPr>
                <w:rFonts w:ascii="Verdana" w:eastAsia="Times New Roman" w:hAnsi="Verdana" w:cs="Arial"/>
                <w:b/>
                <w:bCs/>
                <w:color w:val="002060"/>
                <w:sz w:val="18"/>
                <w:szCs w:val="18"/>
              </w:rPr>
            </w:pPr>
          </w:p>
        </w:tc>
      </w:tr>
      <w:tr w:rsidR="00E4761F" w:rsidRPr="007A0A1B" w14:paraId="7EE722A8" w14:textId="77777777" w:rsidTr="624CE330">
        <w:tc>
          <w:tcPr>
            <w:tcW w:w="1547" w:type="dxa"/>
            <w:vMerge w:val="restart"/>
            <w:shd w:val="clear" w:color="auto" w:fill="D5DCE4" w:themeFill="text2" w:themeFillTint="33"/>
            <w:vAlign w:val="bottom"/>
          </w:tcPr>
          <w:p w14:paraId="4ABF062E" w14:textId="77777777" w:rsidR="00E4761F" w:rsidRPr="002A00C3" w:rsidRDefault="00E4761F" w:rsidP="59BAE475">
            <w:pPr>
              <w:spacing w:after="0" w:line="240" w:lineRule="auto"/>
              <w:jc w:val="center"/>
              <w:rPr>
                <w:rFonts w:ascii="Calibri" w:eastAsia="Times New Roman" w:hAnsi="Calibri" w:cs="Times New Roman"/>
                <w:b/>
                <w:bCs/>
                <w:color w:val="000000"/>
                <w:sz w:val="16"/>
                <w:szCs w:val="16"/>
                <w:highlight w:val="yellow"/>
                <w:lang w:val="en-GB" w:eastAsia="en-GB"/>
              </w:rPr>
            </w:pPr>
            <w:r w:rsidRPr="59BAE475">
              <w:rPr>
                <w:rFonts w:ascii="Calibri" w:eastAsia="Times New Roman" w:hAnsi="Calibri" w:cs="Times New Roman"/>
                <w:b/>
                <w:bCs/>
                <w:color w:val="000000" w:themeColor="text1"/>
                <w:sz w:val="16"/>
                <w:szCs w:val="16"/>
                <w:highlight w:val="yellow"/>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RPr="007A0A1B" w14:paraId="0FB78278" w14:textId="77777777" w:rsidTr="624CE330">
        <w:trPr>
          <w:trHeight w:val="1095"/>
        </w:trPr>
        <w:tc>
          <w:tcPr>
            <w:tcW w:w="1547" w:type="dxa"/>
            <w:vMerge/>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13174920" w:rsidR="00E4761F" w:rsidRPr="007A0A1B" w:rsidRDefault="008256D4" w:rsidP="786F706C">
            <w:pPr>
              <w:spacing w:after="120" w:line="240" w:lineRule="auto"/>
              <w:ind w:right="28"/>
              <w:jc w:val="center"/>
              <w:rPr>
                <w:rFonts w:ascii="Verdana" w:eastAsia="Times New Roman" w:hAnsi="Verdana" w:cs="Arial"/>
                <w:b/>
                <w:bCs/>
                <w:color w:val="002060"/>
                <w:sz w:val="18"/>
                <w:szCs w:val="18"/>
                <w:lang w:val="en-GB"/>
              </w:rPr>
            </w:pPr>
            <w:r>
              <w:rPr>
                <w:rFonts w:ascii="Verdana" w:eastAsia="Times New Roman" w:hAnsi="Verdana" w:cs="Arial"/>
                <w:b/>
                <w:bCs/>
                <w:color w:val="002060"/>
                <w:sz w:val="18"/>
                <w:szCs w:val="18"/>
                <w:lang w:val="en-GB"/>
              </w:rPr>
              <w:t>UPT</w:t>
            </w:r>
          </w:p>
        </w:tc>
        <w:tc>
          <w:tcPr>
            <w:tcW w:w="1729" w:type="dxa"/>
            <w:gridSpan w:val="2"/>
          </w:tcPr>
          <w:p w14:paraId="34CE0A41" w14:textId="7D861230" w:rsidR="00E4761F" w:rsidRPr="007A0A1B" w:rsidRDefault="008256D4" w:rsidP="624CE330">
            <w:pPr>
              <w:spacing w:after="120" w:line="240" w:lineRule="auto"/>
              <w:ind w:right="28"/>
              <w:jc w:val="center"/>
              <w:rPr>
                <w:rFonts w:ascii="Verdana" w:eastAsia="Times New Roman" w:hAnsi="Verdana" w:cs="Arial"/>
                <w:b/>
                <w:bCs/>
                <w:color w:val="002060"/>
                <w:sz w:val="18"/>
                <w:szCs w:val="18"/>
                <w:lang w:val="en-GB"/>
              </w:rPr>
            </w:pPr>
            <w:r>
              <w:rPr>
                <w:rFonts w:ascii="Verdana" w:eastAsia="Times New Roman" w:hAnsi="Verdana" w:cs="Arial"/>
                <w:b/>
                <w:bCs/>
                <w:color w:val="002060"/>
                <w:sz w:val="18"/>
                <w:szCs w:val="18"/>
                <w:lang w:val="en-GB"/>
              </w:rPr>
              <w:t>Faculty of …</w:t>
            </w:r>
          </w:p>
        </w:tc>
        <w:tc>
          <w:tcPr>
            <w:tcW w:w="1471" w:type="dxa"/>
          </w:tcPr>
          <w:p w14:paraId="62EBF3C5" w14:textId="54BF238F" w:rsidR="00E4761F" w:rsidRPr="00D7018C" w:rsidRDefault="008256D4" w:rsidP="786F706C">
            <w:pPr>
              <w:spacing w:after="120" w:line="240" w:lineRule="auto"/>
              <w:ind w:right="28"/>
              <w:jc w:val="center"/>
              <w:rPr>
                <w:rFonts w:eastAsia="Times New Roman" w:cstheme="minorHAnsi"/>
                <w:b/>
                <w:bCs/>
                <w:color w:val="002060"/>
                <w:sz w:val="16"/>
                <w:szCs w:val="16"/>
                <w:lang w:val="en-GB"/>
              </w:rPr>
            </w:pPr>
            <w:r w:rsidRPr="00D7018C">
              <w:rPr>
                <w:rFonts w:eastAsia="Times New Roman" w:cstheme="minorHAnsi"/>
                <w:b/>
                <w:bCs/>
                <w:color w:val="002060"/>
                <w:sz w:val="16"/>
                <w:szCs w:val="16"/>
                <w:lang w:val="en-GB"/>
              </w:rPr>
              <w:t>E10208689</w:t>
            </w:r>
          </w:p>
        </w:tc>
        <w:tc>
          <w:tcPr>
            <w:tcW w:w="1619" w:type="dxa"/>
          </w:tcPr>
          <w:p w14:paraId="6D98A12B" w14:textId="6B44C1E2" w:rsidR="00E4761F" w:rsidRPr="00D7018C" w:rsidRDefault="008256D4" w:rsidP="07F15EC4">
            <w:pPr>
              <w:spacing w:after="120" w:line="240" w:lineRule="auto"/>
              <w:ind w:right="28"/>
              <w:jc w:val="center"/>
              <w:rPr>
                <w:rFonts w:eastAsia="Times New Roman" w:cstheme="minorHAnsi"/>
                <w:b/>
                <w:bCs/>
                <w:color w:val="002060"/>
                <w:sz w:val="16"/>
                <w:szCs w:val="16"/>
                <w:lang w:val="en-GB"/>
              </w:rPr>
            </w:pPr>
            <w:r w:rsidRPr="00D7018C">
              <w:rPr>
                <w:rFonts w:eastAsia="Times New Roman" w:cstheme="minorHAnsi"/>
                <w:b/>
                <w:bCs/>
                <w:color w:val="002060"/>
                <w:sz w:val="16"/>
                <w:szCs w:val="16"/>
                <w:lang w:val="en-GB"/>
              </w:rPr>
              <w:t>Albania</w:t>
            </w:r>
          </w:p>
        </w:tc>
        <w:tc>
          <w:tcPr>
            <w:tcW w:w="3260" w:type="dxa"/>
            <w:gridSpan w:val="2"/>
          </w:tcPr>
          <w:p w14:paraId="2946DB82" w14:textId="2CE1A418" w:rsidR="00E4761F" w:rsidRPr="00D7018C" w:rsidRDefault="008256D4" w:rsidP="07F15EC4">
            <w:pPr>
              <w:spacing w:after="120" w:line="240" w:lineRule="auto"/>
              <w:ind w:right="28"/>
              <w:jc w:val="center"/>
              <w:rPr>
                <w:rFonts w:eastAsia="Times New Roman" w:cstheme="minorHAnsi"/>
                <w:b/>
                <w:bCs/>
                <w:color w:val="002060"/>
                <w:sz w:val="16"/>
                <w:szCs w:val="16"/>
                <w:lang w:val="en-GB"/>
              </w:rPr>
            </w:pPr>
            <w:proofErr w:type="spellStart"/>
            <w:r w:rsidRPr="00D7018C">
              <w:rPr>
                <w:rFonts w:eastAsia="Times New Roman" w:cstheme="minorHAnsi"/>
                <w:b/>
                <w:bCs/>
                <w:color w:val="002060"/>
                <w:sz w:val="16"/>
                <w:szCs w:val="16"/>
                <w:lang w:val="en-GB"/>
              </w:rPr>
              <w:t>Drejtuesi</w:t>
            </w:r>
            <w:proofErr w:type="spellEnd"/>
            <w:r w:rsidRPr="00D7018C">
              <w:rPr>
                <w:rFonts w:eastAsia="Times New Roman" w:cstheme="minorHAnsi"/>
                <w:b/>
                <w:bCs/>
                <w:color w:val="002060"/>
                <w:sz w:val="16"/>
                <w:szCs w:val="16"/>
                <w:lang w:val="en-GB"/>
              </w:rPr>
              <w:t xml:space="preserve"> </w:t>
            </w:r>
            <w:proofErr w:type="spellStart"/>
            <w:r w:rsidR="00D7018C">
              <w:rPr>
                <w:rFonts w:eastAsia="Times New Roman" w:cstheme="minorHAnsi"/>
                <w:b/>
                <w:bCs/>
                <w:color w:val="002060"/>
                <w:sz w:val="16"/>
                <w:szCs w:val="16"/>
                <w:lang w:val="en-GB"/>
              </w:rPr>
              <w:t>i</w:t>
            </w:r>
            <w:proofErr w:type="spellEnd"/>
            <w:r w:rsidRPr="00D7018C">
              <w:rPr>
                <w:rFonts w:eastAsia="Times New Roman" w:cstheme="minorHAnsi"/>
                <w:b/>
                <w:bCs/>
                <w:color w:val="002060"/>
                <w:sz w:val="16"/>
                <w:szCs w:val="16"/>
                <w:lang w:val="en-GB"/>
              </w:rPr>
              <w:t xml:space="preserve"> </w:t>
            </w:r>
            <w:proofErr w:type="spellStart"/>
            <w:r w:rsidRPr="00D7018C">
              <w:rPr>
                <w:rFonts w:eastAsia="Times New Roman" w:cstheme="minorHAnsi"/>
                <w:b/>
                <w:bCs/>
                <w:color w:val="002060"/>
                <w:sz w:val="16"/>
                <w:szCs w:val="16"/>
                <w:lang w:val="en-GB"/>
              </w:rPr>
              <w:t>departamentit</w:t>
            </w:r>
            <w:proofErr w:type="spellEnd"/>
            <w:r w:rsidRPr="00D7018C">
              <w:rPr>
                <w:rFonts w:eastAsia="Times New Roman" w:cstheme="minorHAnsi"/>
                <w:b/>
                <w:bCs/>
                <w:color w:val="002060"/>
                <w:sz w:val="16"/>
                <w:szCs w:val="16"/>
                <w:lang w:val="en-GB"/>
              </w:rPr>
              <w:t xml:space="preserve"> </w:t>
            </w:r>
            <w:proofErr w:type="spellStart"/>
            <w:r w:rsidRPr="00D7018C">
              <w:rPr>
                <w:rFonts w:eastAsia="Times New Roman" w:cstheme="minorHAnsi"/>
                <w:b/>
                <w:bCs/>
                <w:color w:val="002060"/>
                <w:sz w:val="16"/>
                <w:szCs w:val="16"/>
                <w:lang w:val="en-GB"/>
              </w:rPr>
              <w:t>tuaj</w:t>
            </w:r>
            <w:proofErr w:type="spellEnd"/>
          </w:p>
        </w:tc>
      </w:tr>
      <w:tr w:rsidR="00E4761F" w:rsidRPr="007A0A1B" w14:paraId="619D62D1" w14:textId="77777777" w:rsidTr="624CE330">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624CE330">
        <w:tc>
          <w:tcPr>
            <w:tcW w:w="1547" w:type="dxa"/>
            <w:vMerge/>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CF3AA0D" w:rsidR="00E4761F" w:rsidRDefault="6C77C9A3" w:rsidP="5AA2B0F3">
            <w:pPr>
              <w:spacing w:after="120" w:line="240" w:lineRule="auto"/>
              <w:ind w:right="28"/>
              <w:jc w:val="center"/>
              <w:rPr>
                <w:rFonts w:ascii="Verdana" w:eastAsia="Times New Roman" w:hAnsi="Verdana" w:cs="Arial"/>
                <w:b/>
                <w:bCs/>
                <w:color w:val="002060"/>
                <w:sz w:val="20"/>
                <w:szCs w:val="20"/>
                <w:lang w:val="en-GB"/>
              </w:rPr>
            </w:pPr>
            <w:r w:rsidRPr="5AA2B0F3">
              <w:rPr>
                <w:rFonts w:ascii="Verdana" w:eastAsia="Times New Roman" w:hAnsi="Verdana" w:cs="Arial"/>
                <w:b/>
                <w:bCs/>
                <w:color w:val="002060"/>
                <w:sz w:val="20"/>
                <w:szCs w:val="20"/>
                <w:lang w:val="en-GB"/>
              </w:rPr>
              <w:t>Università Politecnica delle Marche</w:t>
            </w:r>
          </w:p>
        </w:tc>
        <w:tc>
          <w:tcPr>
            <w:tcW w:w="1729" w:type="dxa"/>
            <w:gridSpan w:val="2"/>
          </w:tcPr>
          <w:p w14:paraId="3FE9F23F" w14:textId="2A7F2229" w:rsidR="00E4761F" w:rsidRDefault="6C77C9A3" w:rsidP="59BAE475">
            <w:pPr>
              <w:spacing w:after="120" w:line="240" w:lineRule="auto"/>
              <w:ind w:right="28"/>
              <w:jc w:val="center"/>
              <w:rPr>
                <w:rFonts w:ascii="Verdana" w:eastAsia="Times New Roman" w:hAnsi="Verdana" w:cs="Arial"/>
                <w:b/>
                <w:bCs/>
                <w:color w:val="002060"/>
                <w:sz w:val="20"/>
                <w:szCs w:val="20"/>
                <w:lang w:val="en-GB"/>
              </w:rPr>
            </w:pPr>
            <w:r w:rsidRPr="59BAE475">
              <w:rPr>
                <w:rFonts w:eastAsiaTheme="minorEastAsia"/>
                <w:b/>
                <w:bCs/>
                <w:color w:val="002060"/>
                <w:sz w:val="20"/>
                <w:szCs w:val="20"/>
                <w:lang w:val="en-GB"/>
              </w:rPr>
              <w:t>-</w:t>
            </w:r>
          </w:p>
        </w:tc>
        <w:tc>
          <w:tcPr>
            <w:tcW w:w="1471" w:type="dxa"/>
          </w:tcPr>
          <w:p w14:paraId="1F72F646" w14:textId="74C6BCBE" w:rsidR="00E4761F" w:rsidRDefault="6C77C9A3" w:rsidP="59BAE475">
            <w:pPr>
              <w:spacing w:after="120" w:line="240" w:lineRule="auto"/>
              <w:ind w:right="28"/>
              <w:jc w:val="center"/>
              <w:rPr>
                <w:rFonts w:ascii="Verdana" w:eastAsia="Times New Roman" w:hAnsi="Verdana" w:cs="Arial"/>
                <w:b/>
                <w:bCs/>
                <w:color w:val="002060"/>
                <w:sz w:val="20"/>
                <w:szCs w:val="20"/>
                <w:lang w:val="en-GB"/>
              </w:rPr>
            </w:pPr>
            <w:r w:rsidRPr="59BAE475">
              <w:rPr>
                <w:rFonts w:eastAsiaTheme="minorEastAsia"/>
                <w:b/>
                <w:bCs/>
                <w:color w:val="002060"/>
                <w:sz w:val="20"/>
                <w:szCs w:val="20"/>
                <w:lang w:val="en-GB"/>
              </w:rPr>
              <w:t>I ANCONA01</w:t>
            </w:r>
          </w:p>
        </w:tc>
        <w:tc>
          <w:tcPr>
            <w:tcW w:w="1619" w:type="dxa"/>
          </w:tcPr>
          <w:p w14:paraId="08CE6F91" w14:textId="123A471D" w:rsidR="00E4761F" w:rsidRDefault="6C77C9A3" w:rsidP="59BAE475">
            <w:pPr>
              <w:spacing w:after="120" w:line="240" w:lineRule="auto"/>
              <w:ind w:right="28"/>
              <w:jc w:val="center"/>
              <w:rPr>
                <w:rFonts w:ascii="Verdana" w:eastAsia="Times New Roman" w:hAnsi="Verdana" w:cs="Arial"/>
                <w:b/>
                <w:bCs/>
                <w:color w:val="002060"/>
                <w:sz w:val="20"/>
                <w:szCs w:val="20"/>
                <w:lang w:val="en-GB"/>
              </w:rPr>
            </w:pPr>
            <w:r w:rsidRPr="59BAE475">
              <w:rPr>
                <w:rFonts w:eastAsiaTheme="minorEastAsia"/>
                <w:b/>
                <w:bCs/>
                <w:color w:val="002060"/>
                <w:sz w:val="20"/>
                <w:szCs w:val="20"/>
                <w:lang w:val="en-GB"/>
              </w:rPr>
              <w:t>ITALIA</w:t>
            </w:r>
          </w:p>
        </w:tc>
        <w:tc>
          <w:tcPr>
            <w:tcW w:w="3260" w:type="dxa"/>
            <w:gridSpan w:val="2"/>
          </w:tcPr>
          <w:p w14:paraId="2F3A0755" w14:textId="04BBE6A2" w:rsidR="00E4761F" w:rsidRPr="00E001E7" w:rsidRDefault="00D45430" w:rsidP="59BAE475">
            <w:pPr>
              <w:spacing w:after="120" w:line="240" w:lineRule="auto"/>
              <w:ind w:right="28"/>
              <w:jc w:val="center"/>
              <w:rPr>
                <w:rFonts w:ascii="Verdana" w:eastAsia="Times New Roman" w:hAnsi="Verdana" w:cs="Arial"/>
                <w:b/>
                <w:bCs/>
                <w:color w:val="002060"/>
                <w:sz w:val="20"/>
                <w:szCs w:val="20"/>
              </w:rPr>
            </w:pPr>
            <w:r>
              <w:rPr>
                <w:rFonts w:eastAsiaTheme="minorEastAsia"/>
                <w:b/>
                <w:bCs/>
                <w:color w:val="002060"/>
                <w:sz w:val="20"/>
                <w:szCs w:val="20"/>
              </w:rPr>
              <w:t>Caterina Delvecchio</w:t>
            </w:r>
          </w:p>
          <w:p w14:paraId="61CDCEAD" w14:textId="2C290E74" w:rsidR="00E4761F" w:rsidRPr="00E001E7" w:rsidRDefault="6C77C9A3" w:rsidP="59BAE475">
            <w:pPr>
              <w:spacing w:after="120" w:line="240" w:lineRule="auto"/>
              <w:ind w:right="28"/>
              <w:jc w:val="center"/>
              <w:rPr>
                <w:rFonts w:ascii="Verdana" w:eastAsia="Times New Roman" w:hAnsi="Verdana" w:cs="Arial"/>
                <w:b/>
                <w:bCs/>
                <w:color w:val="002060"/>
                <w:sz w:val="20"/>
                <w:szCs w:val="20"/>
              </w:rPr>
            </w:pPr>
            <w:r w:rsidRPr="00E001E7">
              <w:rPr>
                <w:rFonts w:eastAsiaTheme="minorEastAsia"/>
                <w:b/>
                <w:bCs/>
                <w:color w:val="002060"/>
                <w:sz w:val="20"/>
                <w:szCs w:val="20"/>
              </w:rPr>
              <w:t>Uniadrion.italy@univpm.it</w:t>
            </w:r>
          </w:p>
        </w:tc>
      </w:tr>
      <w:tr w:rsidR="009B606A" w:rsidRPr="007A0A1B" w14:paraId="4F0883A7" w14:textId="77777777" w:rsidTr="624CE330">
        <w:tc>
          <w:tcPr>
            <w:tcW w:w="11199" w:type="dxa"/>
            <w:gridSpan w:val="8"/>
            <w:shd w:val="clear" w:color="auto" w:fill="D5DCE4" w:themeFill="text2" w:themeFillTint="33"/>
            <w:vAlign w:val="bottom"/>
          </w:tcPr>
          <w:p w14:paraId="63C9C7F2" w14:textId="734C676D" w:rsidR="009B606A" w:rsidRDefault="07F15EC4" w:rsidP="59BAE475">
            <w:pPr>
              <w:spacing w:after="120" w:line="240" w:lineRule="auto"/>
              <w:ind w:right="28"/>
              <w:jc w:val="center"/>
              <w:rPr>
                <w:rFonts w:ascii="Verdana" w:eastAsia="Times New Roman" w:hAnsi="Verdana" w:cs="Arial"/>
                <w:b/>
                <w:bCs/>
                <w:color w:val="002060"/>
                <w:sz w:val="28"/>
                <w:szCs w:val="28"/>
                <w:lang w:val="en-GB"/>
              </w:rPr>
            </w:pPr>
            <w:r w:rsidRPr="07F15EC4">
              <w:rPr>
                <w:rFonts w:ascii="Calibri" w:eastAsia="Times New Roman" w:hAnsi="Calibri" w:cs="Times New Roman"/>
                <w:color w:val="000000" w:themeColor="text1"/>
                <w:sz w:val="16"/>
                <w:szCs w:val="16"/>
                <w:highlight w:val="yellow"/>
                <w:lang w:val="en-GB" w:eastAsia="en-GB"/>
              </w:rPr>
              <w:t>The level of language competence*</w:t>
            </w:r>
            <w:r w:rsidRPr="07F15EC4">
              <w:rPr>
                <w:rFonts w:ascii="Calibri" w:eastAsia="Times New Roman" w:hAnsi="Calibri" w:cs="Times New Roman"/>
                <w:color w:val="000000" w:themeColor="text1"/>
                <w:sz w:val="16"/>
                <w:szCs w:val="16"/>
                <w:lang w:val="en-GB" w:eastAsia="en-GB"/>
              </w:rPr>
              <w:t xml:space="preserve"> in English [indicate here the main language of instruction] that the student already has or agrees to acquire by the start of the study period is: </w:t>
            </w:r>
            <w:r w:rsidR="009B606A" w:rsidRPr="00E001E7">
              <w:rPr>
                <w:lang w:val="en-US"/>
              </w:rPr>
              <w:br/>
            </w:r>
            <w:r w:rsidRPr="07F15EC4">
              <w:rPr>
                <w:rFonts w:ascii="Calibri" w:eastAsia="Times New Roman" w:hAnsi="Calibri" w:cs="Times New Roman"/>
                <w:i/>
                <w:iCs/>
                <w:color w:val="000000" w:themeColor="text1"/>
                <w:sz w:val="16"/>
                <w:szCs w:val="16"/>
                <w:lang w:val="en-GB" w:eastAsia="en-GB"/>
              </w:rPr>
              <w:t xml:space="preserve">A1 </w:t>
            </w:r>
            <w:sdt>
              <w:sdtPr>
                <w:rPr>
                  <w:rFonts w:ascii="Calibri" w:eastAsia="Times New Roman" w:hAnsi="Calibri" w:cs="Times New Roman"/>
                  <w:color w:val="000000" w:themeColor="text1"/>
                  <w:sz w:val="12"/>
                  <w:szCs w:val="12"/>
                  <w:lang w:val="en-GB" w:eastAsia="en-GB"/>
                </w:rPr>
                <w:id w:val="-2112575825"/>
                <w14:checkbox>
                  <w14:checked w14:val="0"/>
                  <w14:checkedState w14:val="2612" w14:font="MS Gothic"/>
                  <w14:uncheckedState w14:val="2610" w14:font="MS Gothic"/>
                </w14:checkbox>
              </w:sdt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A2 </w:t>
            </w:r>
            <w:sdt>
              <w:sdtPr>
                <w:rPr>
                  <w:rFonts w:ascii="Calibri" w:eastAsia="Times New Roman" w:hAnsi="Calibri" w:cs="Times New Roman"/>
                  <w:color w:val="000000" w:themeColor="text1"/>
                  <w:sz w:val="12"/>
                  <w:szCs w:val="12"/>
                  <w:lang w:val="en-GB" w:eastAsia="en-GB"/>
                </w:rPr>
                <w:id w:val="-14159553"/>
                <w14:checkbox>
                  <w14:checked w14:val="0"/>
                  <w14:checkedState w14:val="2612" w14:font="MS Gothic"/>
                  <w14:uncheckedState w14:val="2610" w14:font="MS Gothic"/>
                </w14:checkbox>
              </w:sdt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B1 </w:t>
            </w:r>
            <w:r w:rsidRPr="07F15EC4">
              <w:rPr>
                <w:rFonts w:ascii="Calibri" w:eastAsia="Times New Roman" w:hAnsi="Calibri" w:cs="Times New Roman"/>
                <w:i/>
                <w:iCs/>
                <w:color w:val="000000" w:themeColor="text1"/>
                <w:sz w:val="12"/>
                <w:szCs w:val="12"/>
                <w:lang w:val="en-GB" w:eastAsia="en-GB"/>
              </w:rPr>
              <w:t xml:space="preserve"> </w:t>
            </w:r>
            <w:sdt>
              <w:sdtPr>
                <w:rPr>
                  <w:rFonts w:ascii="Calibri" w:eastAsia="Times New Roman" w:hAnsi="Calibri" w:cs="Times New Roman"/>
                  <w:color w:val="000000" w:themeColor="text1"/>
                  <w:sz w:val="12"/>
                  <w:szCs w:val="12"/>
                  <w:lang w:val="en-GB" w:eastAsia="en-GB"/>
                </w:rPr>
                <w:id w:val="1942573431"/>
                <w14:checkbox>
                  <w14:checked w14:val="0"/>
                  <w14:checkedState w14:val="2612" w14:font="MS Gothic"/>
                  <w14:uncheckedState w14:val="2610" w14:font="MS Gothic"/>
                </w14:checkbox>
              </w:sdt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B2 </w:t>
            </w:r>
            <w:sdt>
              <w:sdtPr>
                <w:rPr>
                  <w:rFonts w:ascii="Calibri" w:eastAsia="Times New Roman" w:hAnsi="Calibri" w:cs="Times New Roman"/>
                  <w:color w:val="000000" w:themeColor="text1"/>
                  <w:sz w:val="12"/>
                  <w:szCs w:val="12"/>
                  <w:lang w:val="en-GB" w:eastAsia="en-GB"/>
                </w:rPr>
                <w:id w:val="1407178793"/>
                <w14:checkbox>
                  <w14:checked w14:val="1"/>
                  <w14:checkedState w14:val="2612" w14:font="MS Gothic"/>
                  <w14:uncheckedState w14:val="2610" w14:font="MS Gothic"/>
                </w14:checkbox>
              </w:sdtPr>
              <w:sdtContent>
                <w:r w:rsidRPr="07F15EC4">
                  <w:rPr>
                    <w:rFonts w:ascii="MS Gothic" w:eastAsia="MS Gothic" w:hAnsi="MS Gothic" w:cs="MS Gothic"/>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C1 </w:t>
            </w:r>
            <w:sdt>
              <w:sdtPr>
                <w:rPr>
                  <w:rFonts w:ascii="Calibri" w:eastAsia="Times New Roman" w:hAnsi="Calibri" w:cs="Times New Roman"/>
                  <w:color w:val="000000" w:themeColor="text1"/>
                  <w:sz w:val="12"/>
                  <w:szCs w:val="12"/>
                  <w:lang w:val="en-GB" w:eastAsia="en-GB"/>
                </w:rPr>
                <w:id w:val="1357394471"/>
                <w14:checkbox>
                  <w14:checked w14:val="0"/>
                  <w14:checkedState w14:val="2612" w14:font="MS Gothic"/>
                  <w14:uncheckedState w14:val="2610" w14:font="MS Gothic"/>
                </w14:checkbox>
              </w:sdt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C2 </w:t>
            </w:r>
            <w:sdt>
              <w:sdtPr>
                <w:rPr>
                  <w:rFonts w:ascii="Calibri" w:eastAsia="Times New Roman" w:hAnsi="Calibri" w:cs="Times New Roman"/>
                  <w:color w:val="000000" w:themeColor="text1"/>
                  <w:sz w:val="12"/>
                  <w:szCs w:val="12"/>
                  <w:lang w:val="en-GB" w:eastAsia="en-GB"/>
                </w:rPr>
                <w:id w:val="439038858"/>
                <w14:checkbox>
                  <w14:checked w14:val="0"/>
                  <w14:checkedState w14:val="2612" w14:font="MS Gothic"/>
                  <w14:uncheckedState w14:val="2610" w14:font="MS Gothic"/>
                </w14:checkbox>
              </w:sdtPr>
              <w:sdtContent>
                <w:r w:rsidRPr="07F15EC4">
                  <w:rPr>
                    <w:rFonts w:ascii="MS Gothic" w:eastAsia="MS Gothic" w:hAnsi="MS Gothic" w:cs="Times New Roman"/>
                    <w:color w:val="000000" w:themeColor="text1"/>
                    <w:sz w:val="12"/>
                    <w:szCs w:val="12"/>
                    <w:lang w:val="en-GB" w:eastAsia="en-GB"/>
                  </w:rPr>
                  <w:t>☐</w:t>
                </w:r>
              </w:sdtContent>
            </w:sdt>
            <w:r w:rsidRPr="07F15EC4">
              <w:rPr>
                <w:rFonts w:ascii="Calibri" w:eastAsia="Times New Roman" w:hAnsi="Calibri" w:cs="Times New Roman"/>
                <w:i/>
                <w:iCs/>
                <w:color w:val="000000" w:themeColor="text1"/>
                <w:sz w:val="16"/>
                <w:szCs w:val="16"/>
                <w:lang w:val="en-GB" w:eastAsia="en-GB"/>
              </w:rPr>
              <w:t xml:space="preserve">     Native speaker </w:t>
            </w:r>
            <w:sdt>
              <w:sdtPr>
                <w:rPr>
                  <w:rFonts w:ascii="Calibri" w:eastAsia="Times New Roman" w:hAnsi="Calibri" w:cs="Times New Roman"/>
                  <w:color w:val="000000" w:themeColor="text1"/>
                  <w:sz w:val="12"/>
                  <w:szCs w:val="12"/>
                  <w:lang w:val="en-GB" w:eastAsia="en-GB"/>
                </w:rPr>
                <w:id w:val="93995076"/>
                <w14:checkbox>
                  <w14:checked w14:val="0"/>
                  <w14:checkedState w14:val="2612" w14:font="MS Gothic"/>
                  <w14:uncheckedState w14:val="2610" w14:font="MS Gothic"/>
                </w14:checkbox>
              </w:sdtPr>
              <w:sdtContent>
                <w:r w:rsidRPr="07F15EC4">
                  <w:rPr>
                    <w:rFonts w:ascii="MS Gothic" w:eastAsia="MS Gothic" w:hAnsi="MS Gothic" w:cs="Times New Roman"/>
                    <w:color w:val="000000" w:themeColor="text1"/>
                    <w:sz w:val="12"/>
                    <w:szCs w:val="12"/>
                    <w:lang w:val="en-GB" w:eastAsia="en-GB"/>
                  </w:rPr>
                  <w:t>☐</w:t>
                </w:r>
              </w:sdtContent>
            </w:sdt>
          </w:p>
        </w:tc>
      </w:tr>
    </w:tbl>
    <w:p w14:paraId="6BB9E253" w14:textId="77777777" w:rsidR="008667EB" w:rsidRPr="00E001E7" w:rsidRDefault="008667EB" w:rsidP="003E0C23">
      <w:pPr>
        <w:spacing w:after="120" w:line="240" w:lineRule="auto"/>
        <w:ind w:right="28"/>
        <w:jc w:val="center"/>
        <w:rPr>
          <w:rFonts w:ascii="Verdana" w:eastAsia="Times New Roman" w:hAnsi="Verdana" w:cs="Arial"/>
          <w:b/>
          <w:color w:val="002060"/>
          <w:sz w:val="28"/>
          <w:szCs w:val="36"/>
          <w:lang w:val="en-US"/>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rsidRPr="007A0A1B" w14:paraId="0DB2A813" w14:textId="77777777" w:rsidTr="07F15EC4">
        <w:tc>
          <w:tcPr>
            <w:tcW w:w="6380" w:type="dxa"/>
            <w:shd w:val="clear" w:color="auto" w:fill="D5DCE4" w:themeFill="text2" w:themeFillTint="33"/>
          </w:tcPr>
          <w:p w14:paraId="6F7A7601" w14:textId="31C37132" w:rsidR="009A1854" w:rsidRPr="00D45430" w:rsidRDefault="4479267C" w:rsidP="59BAE475">
            <w:pPr>
              <w:spacing w:after="0" w:line="240" w:lineRule="auto"/>
              <w:rPr>
                <w:rFonts w:ascii="Calibri" w:eastAsia="Times New Roman" w:hAnsi="Calibri" w:cs="Times New Roman"/>
                <w:b/>
                <w:bCs/>
                <w:color w:val="000000"/>
                <w:sz w:val="16"/>
                <w:szCs w:val="16"/>
                <w:lang w:val="en-GB" w:eastAsia="en-GB"/>
              </w:rPr>
            </w:pPr>
            <w:r w:rsidRPr="00D45430">
              <w:rPr>
                <w:rFonts w:ascii="Calibri" w:eastAsia="Times New Roman" w:hAnsi="Calibri" w:cs="Times New Roman"/>
                <w:b/>
                <w:bCs/>
                <w:color w:val="000000" w:themeColor="text1"/>
                <w:sz w:val="16"/>
                <w:szCs w:val="16"/>
                <w:lang w:val="en-GB" w:eastAsia="en-GB"/>
              </w:rPr>
              <w:t xml:space="preserve">Learning agreement for studies </w:t>
            </w:r>
            <w:proofErr w:type="gramStart"/>
            <w:r w:rsidRPr="00D45430">
              <w:rPr>
                <w:rFonts w:ascii="Calibri" w:eastAsia="Times New Roman" w:hAnsi="Calibri" w:cs="Times New Roman"/>
                <w:b/>
                <w:bCs/>
                <w:color w:val="000000" w:themeColor="text1"/>
                <w:sz w:val="16"/>
                <w:szCs w:val="16"/>
                <w:lang w:val="en-GB" w:eastAsia="en-GB"/>
              </w:rPr>
              <w:t xml:space="preserve">type  </w:t>
            </w:r>
            <w:r w:rsidR="3E177001" w:rsidRPr="00D45430">
              <w:rPr>
                <w:rFonts w:ascii="Calibri" w:eastAsia="Times New Roman" w:hAnsi="Calibri" w:cs="Times New Roman"/>
                <w:b/>
                <w:bCs/>
                <w:color w:val="000000" w:themeColor="text1"/>
                <w:sz w:val="16"/>
                <w:szCs w:val="16"/>
                <w:lang w:val="en-GB" w:eastAsia="en-GB"/>
              </w:rPr>
              <w:t>(</w:t>
            </w:r>
            <w:proofErr w:type="gramEnd"/>
            <w:r w:rsidR="3E177001" w:rsidRPr="00D45430">
              <w:rPr>
                <w:rFonts w:ascii="Calibri" w:eastAsia="Times New Roman" w:hAnsi="Calibri" w:cs="Times New Roman"/>
                <w:b/>
                <w:bCs/>
                <w:color w:val="000000" w:themeColor="text1"/>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7F15EC4">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16A3CFC5" w:rsidR="009A1854" w:rsidRPr="008667EB" w:rsidRDefault="786F706C" w:rsidP="786F706C">
            <w:pPr>
              <w:pStyle w:val="ListParagraph"/>
              <w:numPr>
                <w:ilvl w:val="0"/>
                <w:numId w:val="1"/>
              </w:numPr>
              <w:spacing w:after="0" w:line="360" w:lineRule="auto"/>
              <w:rPr>
                <w:rFonts w:ascii="Calibri" w:eastAsia="Times New Roman" w:hAnsi="Calibri" w:cs="Times New Roman"/>
                <w:color w:val="000000"/>
                <w:sz w:val="16"/>
                <w:szCs w:val="16"/>
                <w:lang w:val="en-GB" w:eastAsia="en-GB"/>
              </w:rPr>
            </w:pPr>
            <w:r w:rsidRPr="786F706C">
              <w:rPr>
                <w:rFonts w:ascii="Calibri" w:eastAsia="Times New Roman" w:hAnsi="Calibri" w:cs="Times New Roman"/>
                <w:color w:val="000000" w:themeColor="text1"/>
                <w:sz w:val="16"/>
                <w:szCs w:val="16"/>
                <w:lang w:val="en-GB" w:eastAsia="en-GB"/>
              </w:rPr>
              <w:t xml:space="preserve">Short-term mobility with a mandatory virtual component  </w:t>
            </w:r>
            <w:sdt>
              <w:sdtPr>
                <w:rPr>
                  <w:rFonts w:ascii="MS Gothic" w:eastAsia="MS Gothic" w:hAnsi="MS Gothic" w:cs="Times New Roman"/>
                  <w:color w:val="000000" w:themeColor="text1"/>
                  <w:sz w:val="12"/>
                  <w:szCs w:val="12"/>
                  <w:lang w:val="en-GB" w:eastAsia="en-GB"/>
                </w:rPr>
                <w:id w:val="888067301"/>
                <w14:checkbox>
                  <w14:checked w14:val="1"/>
                  <w14:checkedState w14:val="2612" w14:font="MS Gothic"/>
                  <w14:uncheckedState w14:val="2610" w14:font="MS Gothic"/>
                </w14:checkbox>
              </w:sdtPr>
              <w:sdtContent>
                <w:r w:rsidRPr="786F706C">
                  <w:rPr>
                    <w:rFonts w:ascii="MS Gothic" w:eastAsia="MS Gothic" w:hAnsi="MS Gothic" w:cs="MS Gothic"/>
                    <w:color w:val="000000" w:themeColor="text1"/>
                    <w:sz w:val="12"/>
                    <w:szCs w:val="12"/>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A416E9B" w:rsidR="005C5CE2" w:rsidRPr="00C96B63" w:rsidRDefault="07F15EC4" w:rsidP="59BAE475">
            <w:pPr>
              <w:pStyle w:val="ListParagraph"/>
              <w:numPr>
                <w:ilvl w:val="0"/>
                <w:numId w:val="4"/>
              </w:numPr>
              <w:rPr>
                <w:rFonts w:ascii="Calibri" w:eastAsia="Times New Roman" w:hAnsi="Calibri" w:cs="Times New Roman"/>
                <w:color w:val="000000"/>
                <w:sz w:val="16"/>
                <w:szCs w:val="16"/>
                <w:lang w:val="en-GB" w:eastAsia="en-GB"/>
              </w:rPr>
            </w:pPr>
            <w:r w:rsidRPr="07F15EC4">
              <w:rPr>
                <w:rFonts w:ascii="Calibri" w:eastAsia="Times New Roman" w:hAnsi="Calibri" w:cs="Times New Roman"/>
                <w:color w:val="000000" w:themeColor="text1"/>
                <w:sz w:val="16"/>
                <w:szCs w:val="16"/>
                <w:lang w:val="en-GB" w:eastAsia="en-GB"/>
              </w:rPr>
              <w:t>Academic year [202</w:t>
            </w:r>
            <w:r w:rsidR="00D45430">
              <w:rPr>
                <w:rFonts w:ascii="Calibri" w:eastAsia="Times New Roman" w:hAnsi="Calibri" w:cs="Times New Roman"/>
                <w:color w:val="000000" w:themeColor="text1"/>
                <w:sz w:val="16"/>
                <w:szCs w:val="16"/>
                <w:lang w:val="en-GB" w:eastAsia="en-GB"/>
              </w:rPr>
              <w:t>6</w:t>
            </w:r>
            <w:r w:rsidRPr="07F15EC4">
              <w:rPr>
                <w:rFonts w:ascii="Calibri" w:eastAsia="Times New Roman" w:hAnsi="Calibri" w:cs="Times New Roman"/>
                <w:color w:val="000000" w:themeColor="text1"/>
                <w:sz w:val="16"/>
                <w:szCs w:val="16"/>
                <w:lang w:val="en-GB" w:eastAsia="en-GB"/>
              </w:rPr>
              <w:t>/202</w:t>
            </w:r>
            <w:r w:rsidR="00D45430">
              <w:rPr>
                <w:rFonts w:ascii="Calibri" w:eastAsia="Times New Roman" w:hAnsi="Calibri" w:cs="Times New Roman"/>
                <w:color w:val="000000" w:themeColor="text1"/>
                <w:sz w:val="16"/>
                <w:szCs w:val="16"/>
                <w:lang w:val="en-GB" w:eastAsia="en-GB"/>
              </w:rPr>
              <w:t>7</w:t>
            </w:r>
            <w:r w:rsidRPr="07F15EC4">
              <w:rPr>
                <w:rFonts w:ascii="Calibri" w:eastAsia="Times New Roman" w:hAnsi="Calibri" w:cs="Times New Roman"/>
                <w:color w:val="000000" w:themeColor="text1"/>
                <w:sz w:val="16"/>
                <w:szCs w:val="16"/>
                <w:lang w:val="en-GB" w:eastAsia="en-GB"/>
              </w:rPr>
              <w:t>]</w:t>
            </w:r>
          </w:p>
          <w:p w14:paraId="2B7F9156" w14:textId="41E0F7C5" w:rsidR="009A1854" w:rsidRPr="00236998" w:rsidRDefault="07F15EC4" w:rsidP="59BAE475">
            <w:pPr>
              <w:pStyle w:val="ListParagraph"/>
              <w:numPr>
                <w:ilvl w:val="0"/>
                <w:numId w:val="4"/>
              </w:numPr>
              <w:spacing w:before="120" w:after="120" w:line="360" w:lineRule="auto"/>
              <w:ind w:right="28"/>
              <w:rPr>
                <w:rFonts w:ascii="Calibri" w:eastAsia="Times New Roman" w:hAnsi="Calibri" w:cs="Times New Roman"/>
                <w:color w:val="000000"/>
                <w:sz w:val="16"/>
                <w:szCs w:val="16"/>
                <w:lang w:val="en-GB" w:eastAsia="en-GB"/>
              </w:rPr>
            </w:pPr>
            <w:r w:rsidRPr="07F15EC4">
              <w:rPr>
                <w:rFonts w:ascii="Calibri" w:eastAsia="Times New Roman" w:hAnsi="Calibri" w:cs="Times New Roman"/>
                <w:color w:val="000000" w:themeColor="text1"/>
                <w:sz w:val="16"/>
                <w:szCs w:val="16"/>
                <w:lang w:val="en-GB" w:eastAsia="en-GB"/>
              </w:rPr>
              <w:t xml:space="preserve">from [day] </w:t>
            </w:r>
            <w:r w:rsidR="00D45430">
              <w:rPr>
                <w:rFonts w:ascii="Calibri" w:eastAsia="Times New Roman" w:hAnsi="Calibri" w:cs="Times New Roman"/>
                <w:color w:val="000000" w:themeColor="text1"/>
                <w:sz w:val="16"/>
                <w:szCs w:val="16"/>
                <w:lang w:val="en-GB" w:eastAsia="en-GB"/>
              </w:rPr>
              <w:t>30</w:t>
            </w:r>
            <w:r w:rsidRPr="07F15EC4">
              <w:rPr>
                <w:rFonts w:ascii="Calibri" w:eastAsia="Times New Roman" w:hAnsi="Calibri" w:cs="Times New Roman"/>
                <w:color w:val="000000" w:themeColor="text1"/>
                <w:sz w:val="16"/>
                <w:szCs w:val="16"/>
                <w:lang w:val="en-GB" w:eastAsia="en-GB"/>
              </w:rPr>
              <w:t>/11/202</w:t>
            </w:r>
            <w:r w:rsidR="00D45430">
              <w:rPr>
                <w:rFonts w:ascii="Calibri" w:eastAsia="Times New Roman" w:hAnsi="Calibri" w:cs="Times New Roman"/>
                <w:color w:val="000000" w:themeColor="text1"/>
                <w:sz w:val="16"/>
                <w:szCs w:val="16"/>
                <w:lang w:val="en-GB" w:eastAsia="en-GB"/>
              </w:rPr>
              <w:t>6</w:t>
            </w:r>
          </w:p>
          <w:p w14:paraId="420D2E75" w14:textId="159CCFC5" w:rsidR="009A1854" w:rsidRPr="009A1854" w:rsidRDefault="07F15EC4" w:rsidP="59BAE475">
            <w:pPr>
              <w:pStyle w:val="ListParagraph"/>
              <w:numPr>
                <w:ilvl w:val="0"/>
                <w:numId w:val="3"/>
              </w:numPr>
              <w:spacing w:after="120" w:line="360" w:lineRule="auto"/>
              <w:ind w:right="28"/>
              <w:rPr>
                <w:rFonts w:ascii="Calibri" w:eastAsia="Times New Roman" w:hAnsi="Calibri" w:cs="Times New Roman"/>
                <w:color w:val="000000"/>
                <w:sz w:val="16"/>
                <w:szCs w:val="16"/>
                <w:lang w:val="en-GB" w:eastAsia="en-GB"/>
              </w:rPr>
            </w:pPr>
            <w:r w:rsidRPr="07F15EC4">
              <w:rPr>
                <w:rFonts w:ascii="Calibri" w:eastAsia="Times New Roman" w:hAnsi="Calibri" w:cs="Times New Roman"/>
                <w:color w:val="000000" w:themeColor="text1"/>
                <w:sz w:val="16"/>
                <w:szCs w:val="16"/>
                <w:lang w:val="en-GB" w:eastAsia="en-GB"/>
              </w:rPr>
              <w:t xml:space="preserve">to [day] </w:t>
            </w:r>
            <w:r w:rsidR="00D45430">
              <w:rPr>
                <w:rFonts w:ascii="Calibri" w:eastAsia="Times New Roman" w:hAnsi="Calibri" w:cs="Times New Roman"/>
                <w:color w:val="000000" w:themeColor="text1"/>
                <w:sz w:val="16"/>
                <w:szCs w:val="16"/>
                <w:lang w:val="en-GB" w:eastAsia="en-GB"/>
              </w:rPr>
              <w:t>04</w:t>
            </w:r>
            <w:r w:rsidRPr="07F15EC4">
              <w:rPr>
                <w:rFonts w:ascii="Calibri" w:eastAsia="Times New Roman" w:hAnsi="Calibri" w:cs="Times New Roman"/>
                <w:color w:val="000000" w:themeColor="text1"/>
                <w:sz w:val="16"/>
                <w:szCs w:val="16"/>
                <w:lang w:val="en-GB" w:eastAsia="en-GB"/>
              </w:rPr>
              <w:t>/1</w:t>
            </w:r>
            <w:r w:rsidR="00D45430">
              <w:rPr>
                <w:rFonts w:ascii="Calibri" w:eastAsia="Times New Roman" w:hAnsi="Calibri" w:cs="Times New Roman"/>
                <w:color w:val="000000" w:themeColor="text1"/>
                <w:sz w:val="16"/>
                <w:szCs w:val="16"/>
                <w:lang w:val="en-GB" w:eastAsia="en-GB"/>
              </w:rPr>
              <w:t>2</w:t>
            </w:r>
            <w:r w:rsidRPr="07F15EC4">
              <w:rPr>
                <w:rFonts w:ascii="Calibri" w:eastAsia="Times New Roman" w:hAnsi="Calibri" w:cs="Times New Roman"/>
                <w:color w:val="000000" w:themeColor="text1"/>
                <w:sz w:val="16"/>
                <w:szCs w:val="16"/>
                <w:lang w:val="en-GB" w:eastAsia="en-GB"/>
              </w:rPr>
              <w:t>/202</w:t>
            </w:r>
            <w:r w:rsidR="00D45430">
              <w:rPr>
                <w:rFonts w:ascii="Calibri" w:eastAsia="Times New Roman" w:hAnsi="Calibri" w:cs="Times New Roman"/>
                <w:color w:val="000000" w:themeColor="text1"/>
                <w:sz w:val="16"/>
                <w:szCs w:val="16"/>
                <w:lang w:val="en-GB" w:eastAsia="en-GB"/>
              </w:rPr>
              <w:t>6</w:t>
            </w:r>
          </w:p>
        </w:tc>
      </w:tr>
      <w:tr w:rsidR="00064EBF" w:rsidRPr="007A0A1B" w14:paraId="77B427E9" w14:textId="77777777" w:rsidTr="07F15EC4">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7A0A1B" w14:paraId="63E4A9CD" w14:textId="77777777" w:rsidTr="59BAE475">
        <w:trPr>
          <w:trHeight w:val="257"/>
        </w:trPr>
        <w:tc>
          <w:tcPr>
            <w:tcW w:w="11127" w:type="dxa"/>
            <w:gridSpan w:val="4"/>
            <w:tcBorders>
              <w:top w:val="double" w:sz="6" w:space="0" w:color="auto"/>
              <w:left w:val="double" w:sz="4" w:space="0" w:color="auto"/>
              <w:bottom w:val="nil"/>
              <w:right w:val="double" w:sz="6" w:space="0" w:color="000000" w:themeColor="text1"/>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7A0A1B" w14:paraId="0419B22E" w14:textId="77777777" w:rsidTr="59BAE475">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hemeColor="text1"/>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hemeColor="text1"/>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59BAE475">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lastRenderedPageBreak/>
              <w:t> </w:t>
            </w:r>
          </w:p>
        </w:tc>
        <w:tc>
          <w:tcPr>
            <w:tcW w:w="4080" w:type="dxa"/>
            <w:tcBorders>
              <w:top w:val="nil"/>
              <w:left w:val="nil"/>
              <w:bottom w:val="nil"/>
              <w:right w:val="single" w:sz="8" w:space="0" w:color="auto"/>
            </w:tcBorders>
            <w:vAlign w:val="center"/>
            <w:hideMark/>
          </w:tcPr>
          <w:p w14:paraId="01512BE8" w14:textId="3DAF7DE2" w:rsidR="003B1ACF" w:rsidRPr="002A00C3" w:rsidRDefault="35CFA0DF" w:rsidP="59BAE475">
            <w:pPr>
              <w:spacing w:after="0" w:line="240" w:lineRule="auto"/>
              <w:rPr>
                <w:rFonts w:ascii="Calibri" w:eastAsia="Calibri" w:hAnsi="Calibri" w:cs="Calibri"/>
                <w:b/>
                <w:bCs/>
                <w:sz w:val="16"/>
                <w:szCs w:val="16"/>
                <w:lang w:val="en-GB"/>
              </w:rPr>
            </w:pPr>
            <w:r w:rsidRPr="59BAE475">
              <w:rPr>
                <w:rFonts w:ascii="Calibri" w:eastAsia="Calibri" w:hAnsi="Calibri" w:cs="Calibri"/>
                <w:b/>
                <w:bCs/>
                <w:sz w:val="16"/>
                <w:szCs w:val="16"/>
                <w:lang w:val="en-GB"/>
              </w:rPr>
              <w:t>Erasmus+ Consortium “Uniadrion Italy” Staff Week and Western Balkans Promotion Fair</w:t>
            </w:r>
            <w:r w:rsidR="508646B2" w:rsidRPr="59BAE475">
              <w:rPr>
                <w:rFonts w:ascii="Calibri" w:eastAsia="Calibri" w:hAnsi="Calibri" w:cs="Calibri"/>
                <w:b/>
                <w:bCs/>
                <w:sz w:val="16"/>
                <w:szCs w:val="16"/>
                <w:lang w:val="en-GB"/>
              </w:rPr>
              <w:t xml:space="preserve"> (onsite)</w:t>
            </w:r>
          </w:p>
        </w:tc>
        <w:tc>
          <w:tcPr>
            <w:tcW w:w="2746" w:type="dxa"/>
            <w:tcBorders>
              <w:top w:val="single" w:sz="8" w:space="0" w:color="auto"/>
              <w:left w:val="nil"/>
              <w:bottom w:val="single" w:sz="8" w:space="0" w:color="auto"/>
              <w:right w:val="single" w:sz="8" w:space="0" w:color="000000" w:themeColor="text1"/>
            </w:tcBorders>
            <w:vAlign w:val="center"/>
            <w:hideMark/>
          </w:tcPr>
          <w:p w14:paraId="0DA70637" w14:textId="5E3D7A5B"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 </w:t>
            </w:r>
            <w:r w:rsidR="1DFAA5EB" w:rsidRPr="59BAE475">
              <w:rPr>
                <w:rFonts w:ascii="Calibri" w:eastAsia="Times New Roman" w:hAnsi="Calibri" w:cs="Times New Roman"/>
                <w:b/>
                <w:bCs/>
                <w:color w:val="000000" w:themeColor="text1"/>
                <w:sz w:val="16"/>
                <w:szCs w:val="16"/>
                <w:lang w:val="en-GB" w:eastAsia="en-GB"/>
              </w:rPr>
              <w:t xml:space="preserve">Autumn  </w:t>
            </w:r>
          </w:p>
        </w:tc>
        <w:tc>
          <w:tcPr>
            <w:tcW w:w="3050" w:type="dxa"/>
            <w:tcBorders>
              <w:top w:val="single" w:sz="8" w:space="0" w:color="auto"/>
              <w:left w:val="nil"/>
              <w:bottom w:val="single" w:sz="8" w:space="0" w:color="auto"/>
              <w:right w:val="double" w:sz="6" w:space="0" w:color="000000" w:themeColor="text1"/>
            </w:tcBorders>
            <w:vAlign w:val="bottom"/>
            <w:hideMark/>
          </w:tcPr>
          <w:p w14:paraId="46624170" w14:textId="4167384D" w:rsidR="003B1ACF" w:rsidRPr="002A00C3" w:rsidRDefault="17086DD9" w:rsidP="00BA1E54">
            <w:pPr>
              <w:spacing w:after="0" w:line="240" w:lineRule="auto"/>
              <w:jc w:val="center"/>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2</w:t>
            </w:r>
            <w:r w:rsidR="1DFAA5EB" w:rsidRPr="59BAE475">
              <w:rPr>
                <w:rFonts w:ascii="Calibri" w:eastAsia="Times New Roman" w:hAnsi="Calibri" w:cs="Times New Roman"/>
                <w:b/>
                <w:bCs/>
                <w:color w:val="000000" w:themeColor="text1"/>
                <w:sz w:val="16"/>
                <w:szCs w:val="16"/>
                <w:lang w:val="en-GB" w:eastAsia="en-GB"/>
              </w:rPr>
              <w:t xml:space="preserve"> ECTS</w:t>
            </w:r>
            <w:r w:rsidR="003B1ACF" w:rsidRPr="59BAE475">
              <w:rPr>
                <w:rFonts w:ascii="Calibri" w:eastAsia="Times New Roman" w:hAnsi="Calibri" w:cs="Times New Roman"/>
                <w:b/>
                <w:bCs/>
                <w:color w:val="000000" w:themeColor="text1"/>
                <w:sz w:val="16"/>
                <w:szCs w:val="16"/>
                <w:lang w:val="en-GB" w:eastAsia="en-GB"/>
              </w:rPr>
              <w:t> </w:t>
            </w:r>
          </w:p>
        </w:tc>
      </w:tr>
      <w:tr w:rsidR="003B1ACF" w:rsidRPr="002A00C3" w14:paraId="10E05704" w14:textId="77777777" w:rsidTr="59BAE475">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hemeColor="text1"/>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hemeColor="text1"/>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386957F7" w14:textId="77777777" w:rsidTr="59BAE475">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hemeColor="text1"/>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hemeColor="text1"/>
            </w:tcBorders>
            <w:vAlign w:val="bottom"/>
            <w:hideMark/>
          </w:tcPr>
          <w:p w14:paraId="7B6A7D31" w14:textId="2729D54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Total</w:t>
            </w:r>
            <w:r w:rsidR="587110D3" w:rsidRPr="59BAE475">
              <w:rPr>
                <w:rFonts w:ascii="Calibri" w:eastAsia="Times New Roman" w:hAnsi="Calibri" w:cs="Times New Roman"/>
                <w:b/>
                <w:bCs/>
                <w:color w:val="000000" w:themeColor="text1"/>
                <w:sz w:val="16"/>
                <w:szCs w:val="16"/>
                <w:lang w:val="en-GB" w:eastAsia="en-GB"/>
              </w:rPr>
              <w:t xml:space="preserve">: </w:t>
            </w:r>
            <w:r w:rsidR="33802F34" w:rsidRPr="59BAE475">
              <w:rPr>
                <w:rFonts w:ascii="Calibri" w:eastAsia="Times New Roman" w:hAnsi="Calibri" w:cs="Times New Roman"/>
                <w:b/>
                <w:bCs/>
                <w:color w:val="000000" w:themeColor="text1"/>
                <w:sz w:val="16"/>
                <w:szCs w:val="16"/>
                <w:lang w:val="en-GB" w:eastAsia="en-GB"/>
              </w:rPr>
              <w:t>2</w:t>
            </w:r>
            <w:r w:rsidR="587110D3" w:rsidRPr="59BAE475">
              <w:rPr>
                <w:rFonts w:ascii="Calibri" w:eastAsia="Times New Roman" w:hAnsi="Calibri" w:cs="Times New Roman"/>
                <w:b/>
                <w:bCs/>
                <w:color w:val="000000" w:themeColor="text1"/>
                <w:sz w:val="16"/>
                <w:szCs w:val="16"/>
                <w:lang w:val="en-GB" w:eastAsia="en-GB"/>
              </w:rPr>
              <w:t xml:space="preserve"> ECTS</w:t>
            </w:r>
          </w:p>
        </w:tc>
      </w:tr>
      <w:tr w:rsidR="003B1ACF" w:rsidRPr="007A0A1B" w14:paraId="40F1F500" w14:textId="77777777" w:rsidTr="59BAE475">
        <w:trPr>
          <w:trHeight w:val="123"/>
        </w:trPr>
        <w:tc>
          <w:tcPr>
            <w:tcW w:w="11127" w:type="dxa"/>
            <w:gridSpan w:val="4"/>
            <w:tcBorders>
              <w:top w:val="nil"/>
              <w:left w:val="double" w:sz="4" w:space="0" w:color="auto"/>
              <w:bottom w:val="double" w:sz="6" w:space="0" w:color="auto"/>
              <w:right w:val="double" w:sz="6" w:space="0" w:color="000000" w:themeColor="text1"/>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7A0A1B" w14:paraId="44F290E6" w14:textId="77777777" w:rsidTr="07F15EC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RPr="007A0A1B" w14:paraId="66B98C15" w14:textId="77777777" w:rsidTr="07F15EC4">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D45430">
        <w:trPr>
          <w:trHeight w:hRule="exact" w:val="3033"/>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1142E62A" w:rsidR="00EC3F8D" w:rsidRDefault="07F15EC4" w:rsidP="59BAE475">
            <w:pPr>
              <w:ind w:right="270"/>
              <w:rPr>
                <w:rFonts w:ascii="Calibri" w:eastAsia="Calibri" w:hAnsi="Calibri" w:cs="Calibri"/>
                <w:b/>
                <w:bCs/>
                <w:sz w:val="16"/>
                <w:szCs w:val="16"/>
                <w:lang w:val="en-GB"/>
              </w:rPr>
            </w:pPr>
            <w:r w:rsidRPr="07F15EC4">
              <w:rPr>
                <w:rFonts w:eastAsiaTheme="minorEastAsia"/>
                <w:b/>
                <w:bCs/>
                <w:sz w:val="16"/>
                <w:szCs w:val="16"/>
                <w:lang w:val="en-GB"/>
              </w:rPr>
              <w:t>Erasmus+ Consortium “Uniadrion Italy” Staff Week and Western Balkans Promotion Fair (online)</w:t>
            </w:r>
          </w:p>
        </w:tc>
        <w:tc>
          <w:tcPr>
            <w:tcW w:w="3288" w:type="dxa"/>
            <w:tcBorders>
              <w:top w:val="single" w:sz="4" w:space="0" w:color="auto"/>
              <w:left w:val="single" w:sz="4" w:space="0" w:color="auto"/>
              <w:bottom w:val="single" w:sz="4" w:space="0" w:color="auto"/>
              <w:right w:val="single" w:sz="4" w:space="0" w:color="auto"/>
            </w:tcBorders>
          </w:tcPr>
          <w:p w14:paraId="05347E50" w14:textId="1274855E" w:rsidR="00EC3F8D" w:rsidRDefault="07F15EC4" w:rsidP="59BAE475">
            <w:pPr>
              <w:rPr>
                <w:rFonts w:ascii="Calibri" w:eastAsia="Calibri" w:hAnsi="Calibri" w:cs="Calibri"/>
                <w:b/>
                <w:bCs/>
                <w:sz w:val="16"/>
                <w:szCs w:val="16"/>
                <w:lang w:val="en-GB"/>
              </w:rPr>
            </w:pPr>
            <w:r w:rsidRPr="07F15EC4">
              <w:rPr>
                <w:rFonts w:eastAsiaTheme="minorEastAsia"/>
                <w:b/>
                <w:bCs/>
                <w:sz w:val="16"/>
                <w:szCs w:val="16"/>
                <w:lang w:val="en-GB"/>
              </w:rPr>
              <w:t>Prior to the physical mobility, a virtual introductory session will be held for all participants. During this session, the objectives and scope of the initiative will be explained, and participants will be invited to introduce themselves. Additionally, they will receive practical instructions regarding their participation in the event, including logistical details and an overview of the programme. Expectations from both the hosting and participating institutions will also be clarified to ensure active and meaningful engagement throughout the mobility.</w:t>
            </w:r>
          </w:p>
        </w:tc>
        <w:tc>
          <w:tcPr>
            <w:tcW w:w="3038" w:type="dxa"/>
            <w:tcBorders>
              <w:top w:val="single" w:sz="4" w:space="0" w:color="auto"/>
              <w:left w:val="single" w:sz="4" w:space="0" w:color="auto"/>
              <w:bottom w:val="single" w:sz="4" w:space="0" w:color="auto"/>
            </w:tcBorders>
          </w:tcPr>
          <w:p w14:paraId="76B87AD4" w14:textId="5EF7D8AA" w:rsidR="00EC3F8D" w:rsidRDefault="2A9C1779" w:rsidP="59BAE475">
            <w:pPr>
              <w:jc w:val="center"/>
              <w:rPr>
                <w:rFonts w:ascii="Calibri" w:eastAsia="Calibri" w:hAnsi="Calibri" w:cs="Calibri"/>
                <w:b/>
                <w:bCs/>
                <w:sz w:val="16"/>
                <w:szCs w:val="16"/>
                <w:lang w:val="en-GB"/>
              </w:rPr>
            </w:pPr>
            <w:r w:rsidRPr="59BAE475">
              <w:rPr>
                <w:rFonts w:eastAsiaTheme="minorEastAsia"/>
                <w:b/>
                <w:bCs/>
                <w:sz w:val="16"/>
                <w:szCs w:val="16"/>
                <w:lang w:val="en-GB"/>
              </w:rPr>
              <w:t>1</w:t>
            </w:r>
            <w:r w:rsidR="199B9481" w:rsidRPr="59BAE475">
              <w:rPr>
                <w:rFonts w:eastAsiaTheme="minorEastAsia"/>
                <w:b/>
                <w:bCs/>
                <w:sz w:val="16"/>
                <w:szCs w:val="16"/>
                <w:lang w:val="en-GB"/>
              </w:rPr>
              <w:t xml:space="preserve"> ECTS</w:t>
            </w:r>
          </w:p>
        </w:tc>
      </w:tr>
      <w:tr w:rsidR="00EC3F8D" w14:paraId="334A6691" w14:textId="77777777" w:rsidTr="07F15EC4">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59BAE475">
            <w:pPr>
              <w:ind w:right="-993"/>
              <w:rPr>
                <w:rFonts w:ascii="Calibri" w:eastAsia="Calibri" w:hAnsi="Calibri" w:cs="Calibri"/>
                <w:b/>
                <w:bCs/>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59BAE475">
            <w:pPr>
              <w:rPr>
                <w:rFonts w:ascii="Calibri" w:eastAsia="Calibri" w:hAnsi="Calibri" w:cs="Calibri"/>
                <w:b/>
                <w:bCs/>
                <w:sz w:val="16"/>
                <w:szCs w:val="16"/>
                <w:lang w:val="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59BAE475">
            <w:pPr>
              <w:jc w:val="center"/>
              <w:rPr>
                <w:rFonts w:ascii="Calibri" w:eastAsia="Calibri" w:hAnsi="Calibri" w:cs="Calibri"/>
                <w:b/>
                <w:bCs/>
                <w:sz w:val="16"/>
                <w:szCs w:val="16"/>
                <w:lang w:val="en-GB"/>
              </w:rPr>
            </w:pPr>
          </w:p>
        </w:tc>
      </w:tr>
      <w:tr w:rsidR="00EC3F8D" w14:paraId="5CE96025" w14:textId="77777777" w:rsidTr="07F15EC4">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59BAE475">
            <w:pPr>
              <w:ind w:right="-993"/>
              <w:rPr>
                <w:rFonts w:ascii="Calibri" w:eastAsia="Calibri" w:hAnsi="Calibri" w:cs="Calibri"/>
                <w:b/>
                <w:bCs/>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59BAE475">
            <w:pPr>
              <w:rPr>
                <w:rFonts w:ascii="Calibri" w:eastAsia="Calibri" w:hAnsi="Calibri" w:cs="Calibri"/>
                <w:b/>
                <w:bCs/>
                <w:sz w:val="16"/>
                <w:szCs w:val="16"/>
                <w:lang w:val="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59BAE475">
            <w:pPr>
              <w:jc w:val="center"/>
              <w:rPr>
                <w:rFonts w:ascii="Calibri" w:eastAsia="Calibri" w:hAnsi="Calibri" w:cs="Calibri"/>
                <w:b/>
                <w:bCs/>
                <w:sz w:val="16"/>
                <w:szCs w:val="16"/>
                <w:lang w:val="en-GB"/>
              </w:rPr>
            </w:pPr>
          </w:p>
        </w:tc>
      </w:tr>
      <w:tr w:rsidR="00EC3F8D" w14:paraId="287B7F67" w14:textId="77777777" w:rsidTr="07F15EC4">
        <w:trPr>
          <w:trHeight w:val="435"/>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59BAE475">
            <w:pPr>
              <w:ind w:right="-993"/>
              <w:rPr>
                <w:rFonts w:ascii="Calibri" w:eastAsia="Calibri" w:hAnsi="Calibri" w:cs="Calibri"/>
                <w:b/>
                <w:bCs/>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59BAE475">
            <w:pPr>
              <w:rPr>
                <w:rFonts w:ascii="Calibri" w:eastAsia="Calibri" w:hAnsi="Calibri" w:cs="Calibri"/>
                <w:b/>
                <w:bCs/>
                <w:sz w:val="16"/>
                <w:szCs w:val="16"/>
                <w:lang w:val="en-GB"/>
              </w:rPr>
            </w:pPr>
          </w:p>
        </w:tc>
        <w:tc>
          <w:tcPr>
            <w:tcW w:w="3038" w:type="dxa"/>
            <w:tcBorders>
              <w:top w:val="single" w:sz="4" w:space="0" w:color="auto"/>
              <w:left w:val="single" w:sz="4" w:space="0" w:color="auto"/>
              <w:bottom w:val="double" w:sz="4" w:space="0" w:color="auto"/>
            </w:tcBorders>
          </w:tcPr>
          <w:p w14:paraId="05A510A0" w14:textId="725DCFC7" w:rsidR="00EC3F8D" w:rsidRDefault="5E14E798" w:rsidP="59BAE475">
            <w:pPr>
              <w:jc w:val="center"/>
              <w:rPr>
                <w:rFonts w:ascii="Calibri" w:eastAsia="Calibri" w:hAnsi="Calibri" w:cs="Calibri"/>
                <w:b/>
                <w:bCs/>
                <w:sz w:val="16"/>
                <w:szCs w:val="16"/>
                <w:lang w:val="en-GB"/>
              </w:rPr>
            </w:pPr>
            <w:r w:rsidRPr="59BAE475">
              <w:rPr>
                <w:rFonts w:eastAsiaTheme="minorEastAsia"/>
                <w:b/>
                <w:bCs/>
                <w:sz w:val="16"/>
                <w:szCs w:val="16"/>
                <w:lang w:val="en-GB"/>
              </w:rPr>
              <w:t xml:space="preserve">Total: </w:t>
            </w:r>
            <w:r w:rsidR="63C5C3CD" w:rsidRPr="59BAE475">
              <w:rPr>
                <w:rFonts w:eastAsiaTheme="minorEastAsia"/>
                <w:b/>
                <w:bCs/>
                <w:sz w:val="16"/>
                <w:szCs w:val="16"/>
                <w:lang w:val="en-GB"/>
              </w:rPr>
              <w:t xml:space="preserve">1 </w:t>
            </w:r>
            <w:r w:rsidR="65D6AAD5" w:rsidRPr="59BAE475">
              <w:rPr>
                <w:rFonts w:eastAsiaTheme="minorEastAsia"/>
                <w:b/>
                <w:bCs/>
                <w:sz w:val="16"/>
                <w:szCs w:val="16"/>
                <w:lang w:val="en-GB"/>
              </w:rPr>
              <w:t>ECTS</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7A0A1B" w14:paraId="3751300F" w14:textId="77777777" w:rsidTr="786F706C">
        <w:trPr>
          <w:trHeight w:val="34"/>
        </w:trPr>
        <w:tc>
          <w:tcPr>
            <w:tcW w:w="11114" w:type="dxa"/>
            <w:gridSpan w:val="5"/>
            <w:tcBorders>
              <w:top w:val="double" w:sz="6" w:space="0" w:color="auto"/>
              <w:left w:val="double" w:sz="4" w:space="0" w:color="auto"/>
              <w:bottom w:val="nil"/>
              <w:right w:val="double" w:sz="6" w:space="0" w:color="000000" w:themeColor="text1"/>
            </w:tcBorders>
            <w:shd w:val="clear" w:color="auto" w:fill="D5DCE4" w:themeFill="text2" w:themeFillTint="33"/>
            <w:noWrap/>
            <w:vAlign w:val="bottom"/>
            <w:hideMark/>
          </w:tcPr>
          <w:p w14:paraId="2A7CA2F7" w14:textId="4851F6EF" w:rsidR="005431E9" w:rsidRDefault="3E54BF9A" w:rsidP="59BAE475">
            <w:pPr>
              <w:spacing w:after="0" w:line="240" w:lineRule="auto"/>
              <w:jc w:val="center"/>
              <w:rPr>
                <w:rFonts w:ascii="Calibri" w:eastAsia="Times New Roman" w:hAnsi="Calibri" w:cs="Times New Roman"/>
                <w:b/>
                <w:bCs/>
                <w:color w:val="000000"/>
                <w:sz w:val="16"/>
                <w:szCs w:val="16"/>
                <w:highlight w:val="yellow"/>
                <w:lang w:val="en-GB" w:eastAsia="en-GB"/>
              </w:rPr>
            </w:pPr>
            <w:r w:rsidRPr="59BAE475">
              <w:rPr>
                <w:rFonts w:ascii="Calibri" w:eastAsia="Times New Roman" w:hAnsi="Calibri" w:cs="Times New Roman"/>
                <w:b/>
                <w:bCs/>
                <w:color w:val="000000" w:themeColor="text1"/>
                <w:sz w:val="16"/>
                <w:szCs w:val="16"/>
                <w:highlight w:val="yellow"/>
                <w:lang w:val="en-GB" w:eastAsia="en-GB"/>
              </w:rPr>
              <w:t>Table C</w:t>
            </w:r>
          </w:p>
          <w:p w14:paraId="1231BE67" w14:textId="0A456EBC" w:rsidR="005431E9" w:rsidRPr="002A00C3" w:rsidRDefault="798C3DD0" w:rsidP="59BAE475">
            <w:pPr>
              <w:spacing w:after="0" w:line="240" w:lineRule="auto"/>
              <w:jc w:val="center"/>
              <w:rPr>
                <w:rFonts w:ascii="Calibri" w:eastAsia="Times New Roman" w:hAnsi="Calibri" w:cs="Times New Roman"/>
                <w:b/>
                <w:bCs/>
                <w:i/>
                <w:iCs/>
                <w:color w:val="000000"/>
                <w:sz w:val="12"/>
                <w:szCs w:val="12"/>
                <w:highlight w:val="yellow"/>
                <w:lang w:val="en-GB" w:eastAsia="en-GB"/>
              </w:rPr>
            </w:pPr>
            <w:r w:rsidRPr="59BAE475">
              <w:rPr>
                <w:rFonts w:ascii="Calibri" w:eastAsia="Times New Roman" w:hAnsi="Calibri" w:cs="Times New Roman"/>
                <w:b/>
                <w:bCs/>
                <w:color w:val="000000" w:themeColor="text1"/>
                <w:sz w:val="16"/>
                <w:szCs w:val="16"/>
                <w:highlight w:val="yellow"/>
                <w:lang w:val="en-GB" w:eastAsia="en-GB"/>
              </w:rPr>
              <w:t>Recognition at the Sending Institution</w:t>
            </w:r>
            <w:r w:rsidR="3BB36EFA" w:rsidRPr="59BAE475">
              <w:rPr>
                <w:rFonts w:ascii="Calibri" w:eastAsia="Times New Roman" w:hAnsi="Calibri" w:cs="Times New Roman"/>
                <w:b/>
                <w:bCs/>
                <w:color w:val="000000" w:themeColor="text1"/>
                <w:sz w:val="16"/>
                <w:szCs w:val="16"/>
                <w:highlight w:val="yellow"/>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786F706C">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hemeColor="text1"/>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vAlign w:val="center"/>
          </w:tcPr>
          <w:p w14:paraId="461D5282" w14:textId="2A7BFBD8" w:rsidR="005431E9" w:rsidRPr="002A00C3" w:rsidRDefault="798C3DD0" w:rsidP="00BA1E54">
            <w:pPr>
              <w:spacing w:after="0" w:line="240" w:lineRule="auto"/>
              <w:jc w:val="center"/>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highlight w:val="yellow"/>
                <w:lang w:val="en-GB" w:eastAsia="en-GB"/>
              </w:rPr>
              <w:t>Automatic recognition</w:t>
            </w:r>
            <w:r w:rsidR="3C00F44C" w:rsidRPr="59BAE475">
              <w:rPr>
                <w:rFonts w:ascii="Calibri" w:eastAsia="Times New Roman" w:hAnsi="Calibri" w:cs="Times New Roman"/>
                <w:b/>
                <w:bCs/>
                <w:color w:val="000000" w:themeColor="text1"/>
                <w:sz w:val="16"/>
                <w:szCs w:val="16"/>
                <w:highlight w:val="yellow"/>
                <w:lang w:val="en-GB" w:eastAsia="en-GB"/>
              </w:rPr>
              <w:t>*</w:t>
            </w:r>
            <w:r w:rsidRPr="59BAE475">
              <w:rPr>
                <w:rFonts w:ascii="Calibri" w:eastAsia="Times New Roman" w:hAnsi="Calibri" w:cs="Times New Roman"/>
                <w:b/>
                <w:bCs/>
                <w:color w:val="000000" w:themeColor="text1"/>
                <w:sz w:val="16"/>
                <w:szCs w:val="16"/>
                <w:lang w:val="en-GB" w:eastAsia="en-GB"/>
              </w:rPr>
              <w:t xml:space="preserve"> </w:t>
            </w:r>
          </w:p>
        </w:tc>
      </w:tr>
      <w:tr w:rsidR="005431E9" w:rsidRPr="002A00C3" w14:paraId="6E8D1314" w14:textId="77777777" w:rsidTr="786F706C">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60187C3E" w:rsidR="005431E9" w:rsidRPr="002A00C3" w:rsidRDefault="798C3DD0" w:rsidP="59BAE475">
            <w:pPr>
              <w:spacing w:after="0" w:line="240" w:lineRule="auto"/>
              <w:rPr>
                <w:rFonts w:ascii="Calibri" w:eastAsia="Calibri" w:hAnsi="Calibri" w:cs="Calibri"/>
                <w:b/>
                <w:bCs/>
                <w:sz w:val="16"/>
                <w:szCs w:val="16"/>
                <w:lang w:val="en-GB"/>
              </w:rPr>
            </w:pPr>
            <w:r w:rsidRPr="59BAE475">
              <w:rPr>
                <w:rFonts w:ascii="Calibri" w:eastAsia="Times New Roman" w:hAnsi="Calibri" w:cs="Times New Roman"/>
                <w:b/>
                <w:bCs/>
                <w:color w:val="000000" w:themeColor="text1"/>
                <w:sz w:val="16"/>
                <w:szCs w:val="16"/>
                <w:lang w:val="en-GB" w:eastAsia="en-GB"/>
              </w:rPr>
              <w:t> </w:t>
            </w:r>
            <w:r w:rsidR="5A8B779E" w:rsidRPr="59BAE475">
              <w:rPr>
                <w:rFonts w:ascii="Calibri" w:eastAsia="Calibri" w:hAnsi="Calibri" w:cs="Calibri"/>
                <w:b/>
                <w:bCs/>
                <w:sz w:val="16"/>
                <w:szCs w:val="16"/>
                <w:lang w:val="en-GB"/>
              </w:rPr>
              <w:t xml:space="preserve"> Erasmus+ Consortium “Uniadrion Italy” Staff Week and Western Balkans Promotion Fair (onsite)</w:t>
            </w:r>
          </w:p>
        </w:tc>
        <w:tc>
          <w:tcPr>
            <w:tcW w:w="2185" w:type="dxa"/>
            <w:tcBorders>
              <w:top w:val="single" w:sz="8" w:space="0" w:color="auto"/>
              <w:left w:val="nil"/>
              <w:bottom w:val="single" w:sz="8" w:space="0" w:color="auto"/>
              <w:right w:val="single" w:sz="8" w:space="0" w:color="000000" w:themeColor="text1"/>
            </w:tcBorders>
            <w:vAlign w:val="center"/>
            <w:hideMark/>
          </w:tcPr>
          <w:p w14:paraId="696D69FC" w14:textId="07D975E5" w:rsidR="005431E9" w:rsidRPr="002A00C3" w:rsidRDefault="798C3DD0" w:rsidP="59BAE475">
            <w:pPr>
              <w:spacing w:after="0" w:line="240" w:lineRule="auto"/>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 </w:t>
            </w:r>
            <w:r w:rsidR="7699C5D1" w:rsidRPr="59BAE475">
              <w:rPr>
                <w:rFonts w:ascii="Calibri" w:eastAsia="Times New Roman" w:hAnsi="Calibri" w:cs="Times New Roman"/>
                <w:b/>
                <w:bCs/>
                <w:color w:val="000000" w:themeColor="text1"/>
                <w:sz w:val="16"/>
                <w:szCs w:val="16"/>
                <w:lang w:val="en-GB" w:eastAsia="en-GB"/>
              </w:rPr>
              <w:t>Autumn</w:t>
            </w:r>
          </w:p>
        </w:tc>
        <w:tc>
          <w:tcPr>
            <w:tcW w:w="2594" w:type="dxa"/>
            <w:tcBorders>
              <w:top w:val="single" w:sz="8" w:space="0" w:color="auto"/>
              <w:left w:val="nil"/>
              <w:bottom w:val="single" w:sz="8" w:space="0" w:color="auto"/>
              <w:right w:val="single" w:sz="4" w:space="0" w:color="auto"/>
            </w:tcBorders>
            <w:vAlign w:val="bottom"/>
            <w:hideMark/>
          </w:tcPr>
          <w:p w14:paraId="72302A59" w14:textId="01A201D1" w:rsidR="005431E9" w:rsidRPr="002A00C3" w:rsidRDefault="7699C5D1" w:rsidP="59BAE475">
            <w:pPr>
              <w:spacing w:after="0" w:line="240" w:lineRule="auto"/>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2 ECTS</w:t>
            </w:r>
            <w:r w:rsidR="798C3DD0" w:rsidRPr="59BAE475">
              <w:rPr>
                <w:rFonts w:ascii="Calibri" w:eastAsia="Times New Roman" w:hAnsi="Calibri" w:cs="Times New Roman"/>
                <w:b/>
                <w:bCs/>
                <w:color w:val="000000" w:themeColor="text1"/>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4F68A52D" w14:textId="7DE6B215" w:rsidR="005431E9" w:rsidRPr="002A00C3" w:rsidRDefault="786F706C" w:rsidP="00BA1E54">
            <w:pPr>
              <w:spacing w:after="0" w:line="240" w:lineRule="auto"/>
              <w:jc w:val="center"/>
              <w:rPr>
                <w:rFonts w:ascii="Calibri" w:eastAsia="Times New Roman" w:hAnsi="Calibri" w:cs="Times New Roman"/>
                <w:b/>
                <w:bCs/>
                <w:color w:val="000000"/>
                <w:sz w:val="16"/>
                <w:szCs w:val="16"/>
                <w:lang w:val="en-GB" w:eastAsia="en-GB"/>
              </w:rPr>
            </w:pPr>
            <w:r w:rsidRPr="786F706C">
              <w:rPr>
                <w:rFonts w:ascii="Calibri" w:eastAsia="Times New Roman" w:hAnsi="Calibri" w:cs="Times New Roman"/>
                <w:i/>
                <w:iCs/>
                <w:color w:val="000000" w:themeColor="text1"/>
                <w:sz w:val="16"/>
                <w:szCs w:val="16"/>
                <w:lang w:val="en-GB" w:eastAsia="en-GB"/>
              </w:rPr>
              <w:t xml:space="preserve">Yes </w:t>
            </w:r>
            <w:sdt>
              <w:sdtPr>
                <w:rPr>
                  <w:rFonts w:ascii="Calibri" w:eastAsia="Times New Roman" w:hAnsi="Calibri" w:cs="Times New Roman"/>
                  <w:color w:val="000000" w:themeColor="text1"/>
                  <w:sz w:val="12"/>
                  <w:szCs w:val="12"/>
                  <w:lang w:val="en-GB" w:eastAsia="en-GB"/>
                </w:rPr>
                <w:id w:val="-995719538"/>
                <w14:checkbox>
                  <w14:checked w14:val="1"/>
                  <w14:checkedState w14:val="2612" w14:font="MS Gothic"/>
                  <w14:uncheckedState w14:val="2610" w14:font="MS Gothic"/>
                </w14:checkbox>
              </w:sdtPr>
              <w:sdtContent>
                <w:r w:rsidRPr="786F706C">
                  <w:rPr>
                    <w:rFonts w:ascii="MS Gothic" w:eastAsia="MS Gothic" w:hAnsi="MS Gothic" w:cs="MS Gothic"/>
                    <w:color w:val="000000" w:themeColor="text1"/>
                    <w:sz w:val="12"/>
                    <w:szCs w:val="12"/>
                    <w:lang w:val="en-GB" w:eastAsia="en-GB"/>
                  </w:rPr>
                  <w:t>☒</w:t>
                </w:r>
              </w:sdtContent>
            </w:sdt>
            <w:r w:rsidRPr="786F706C">
              <w:rPr>
                <w:rFonts w:ascii="Calibri" w:eastAsia="Times New Roman" w:hAnsi="Calibri" w:cs="Times New Roman"/>
                <w:i/>
                <w:iCs/>
                <w:color w:val="000000" w:themeColor="text1"/>
                <w:sz w:val="16"/>
                <w:szCs w:val="16"/>
                <w:lang w:val="en-GB" w:eastAsia="en-GB"/>
              </w:rPr>
              <w:t xml:space="preserve">     No </w:t>
            </w:r>
            <w:sdt>
              <w:sdtPr>
                <w:rPr>
                  <w:rFonts w:ascii="Calibri" w:eastAsia="Times New Roman" w:hAnsi="Calibri" w:cs="Times New Roman"/>
                  <w:color w:val="000000" w:themeColor="text1"/>
                  <w:sz w:val="12"/>
                  <w:szCs w:val="12"/>
                  <w:lang w:val="en-GB" w:eastAsia="en-GB"/>
                </w:rPr>
                <w:id w:val="1161897585"/>
                <w14:checkbox>
                  <w14:checked w14:val="0"/>
                  <w14:checkedState w14:val="2612" w14:font="MS Gothic"/>
                  <w14:uncheckedState w14:val="2610" w14:font="MS Gothic"/>
                </w14:checkbox>
              </w:sdtPr>
              <w:sdtContent>
                <w:r w:rsidRPr="786F706C">
                  <w:rPr>
                    <w:rFonts w:ascii="MS Gothic" w:eastAsia="MS Gothic" w:hAnsi="MS Gothic" w:cs="Times New Roman"/>
                    <w:color w:val="000000" w:themeColor="text1"/>
                    <w:sz w:val="12"/>
                    <w:szCs w:val="12"/>
                    <w:lang w:val="en-GB" w:eastAsia="en-GB"/>
                  </w:rPr>
                  <w:t>☐</w:t>
                </w:r>
              </w:sdtContent>
            </w:sdt>
          </w:p>
        </w:tc>
      </w:tr>
      <w:tr w:rsidR="005431E9" w:rsidRPr="002A00C3" w14:paraId="3B8B558F" w14:textId="77777777" w:rsidTr="786F706C">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798C3DD0" w:rsidP="59BAE475">
            <w:pPr>
              <w:spacing w:after="0" w:line="240" w:lineRule="auto"/>
              <w:rPr>
                <w:rFonts w:ascii="Calibri" w:eastAsia="Times New Roman" w:hAnsi="Calibri" w:cs="Times New Roman"/>
                <w:color w:val="0000FF"/>
                <w:sz w:val="16"/>
                <w:szCs w:val="16"/>
                <w:lang w:val="en-GB" w:eastAsia="en-GB"/>
              </w:rPr>
            </w:pPr>
            <w:r w:rsidRPr="59BAE475">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5467E465" w:rsidR="005431E9" w:rsidRPr="002A00C3" w:rsidRDefault="798C3DD0" w:rsidP="59BAE475">
            <w:pPr>
              <w:spacing w:after="0" w:line="240" w:lineRule="auto"/>
              <w:rPr>
                <w:rFonts w:ascii="Calibri" w:eastAsia="Times New Roman" w:hAnsi="Calibri" w:cs="Times New Roman"/>
                <w:b/>
                <w:bCs/>
                <w:color w:val="000000" w:themeColor="text1"/>
                <w:sz w:val="16"/>
                <w:szCs w:val="16"/>
                <w:lang w:val="en-GB" w:eastAsia="en-GB"/>
              </w:rPr>
            </w:pPr>
            <w:r w:rsidRPr="59BAE475">
              <w:rPr>
                <w:rFonts w:ascii="Calibri" w:eastAsia="Times New Roman" w:hAnsi="Calibri" w:cs="Times New Roman"/>
                <w:b/>
                <w:bCs/>
                <w:color w:val="000000" w:themeColor="text1"/>
                <w:sz w:val="16"/>
                <w:szCs w:val="16"/>
                <w:lang w:val="en-GB" w:eastAsia="en-GB"/>
              </w:rPr>
              <w:t> </w:t>
            </w:r>
            <w:r w:rsidR="3ECE3B76" w:rsidRPr="59BAE475">
              <w:rPr>
                <w:rFonts w:ascii="Calibri" w:eastAsia="Times New Roman" w:hAnsi="Calibri" w:cs="Times New Roman"/>
                <w:b/>
                <w:bCs/>
                <w:color w:val="000000" w:themeColor="text1"/>
                <w:sz w:val="16"/>
                <w:szCs w:val="16"/>
                <w:lang w:val="en-GB" w:eastAsia="en-GB"/>
              </w:rPr>
              <w:t xml:space="preserve"> Erasmus+ Consortium “Uniadrion Italy” Staff Week and Western Balkans Promotion Fair (online</w:t>
            </w:r>
            <w:r w:rsidR="520A5D52" w:rsidRPr="59BAE475">
              <w:rPr>
                <w:rFonts w:ascii="Calibri" w:eastAsia="Times New Roman" w:hAnsi="Calibri" w:cs="Times New Roman"/>
                <w:b/>
                <w:bCs/>
                <w:color w:val="000000" w:themeColor="text1"/>
                <w:sz w:val="16"/>
                <w:szCs w:val="16"/>
                <w:lang w:val="en-GB" w:eastAsia="en-GB"/>
              </w:rPr>
              <w:t>)</w:t>
            </w:r>
          </w:p>
        </w:tc>
        <w:tc>
          <w:tcPr>
            <w:tcW w:w="2185" w:type="dxa"/>
            <w:tcBorders>
              <w:top w:val="single" w:sz="8" w:space="0" w:color="auto"/>
              <w:left w:val="nil"/>
              <w:bottom w:val="single" w:sz="8" w:space="0" w:color="auto"/>
              <w:right w:val="single" w:sz="8" w:space="0" w:color="000000" w:themeColor="text1"/>
            </w:tcBorders>
            <w:vAlign w:val="center"/>
            <w:hideMark/>
          </w:tcPr>
          <w:p w14:paraId="74536B0D" w14:textId="3D49B70D" w:rsidR="005431E9" w:rsidRPr="002A00C3" w:rsidRDefault="798C3DD0" w:rsidP="59BAE475">
            <w:pPr>
              <w:spacing w:after="0" w:line="240" w:lineRule="auto"/>
              <w:rPr>
                <w:rFonts w:ascii="Calibri" w:eastAsia="Times New Roman" w:hAnsi="Calibri" w:cs="Times New Roman"/>
                <w:b/>
                <w:bCs/>
                <w:color w:val="000000" w:themeColor="text1"/>
                <w:sz w:val="16"/>
                <w:szCs w:val="16"/>
                <w:lang w:val="en-GB" w:eastAsia="en-GB"/>
              </w:rPr>
            </w:pPr>
            <w:r w:rsidRPr="59BAE475">
              <w:rPr>
                <w:rFonts w:ascii="Calibri" w:eastAsia="Times New Roman" w:hAnsi="Calibri" w:cs="Times New Roman"/>
                <w:b/>
                <w:bCs/>
                <w:color w:val="000000" w:themeColor="text1"/>
                <w:sz w:val="16"/>
                <w:szCs w:val="16"/>
                <w:lang w:val="en-GB" w:eastAsia="en-GB"/>
              </w:rPr>
              <w:t> </w:t>
            </w:r>
            <w:r w:rsidR="5381E8C1" w:rsidRPr="59BAE475">
              <w:rPr>
                <w:rFonts w:ascii="Calibri" w:eastAsia="Times New Roman" w:hAnsi="Calibri" w:cs="Times New Roman"/>
                <w:b/>
                <w:bCs/>
                <w:color w:val="000000" w:themeColor="text1"/>
                <w:sz w:val="16"/>
                <w:szCs w:val="16"/>
                <w:lang w:val="en-GB" w:eastAsia="en-GB"/>
              </w:rPr>
              <w:t>Autumn</w:t>
            </w:r>
          </w:p>
        </w:tc>
        <w:tc>
          <w:tcPr>
            <w:tcW w:w="2594" w:type="dxa"/>
            <w:tcBorders>
              <w:top w:val="single" w:sz="8" w:space="0" w:color="auto"/>
              <w:left w:val="nil"/>
              <w:bottom w:val="single" w:sz="8" w:space="0" w:color="auto"/>
              <w:right w:val="single" w:sz="4" w:space="0" w:color="auto"/>
            </w:tcBorders>
            <w:vAlign w:val="bottom"/>
            <w:hideMark/>
          </w:tcPr>
          <w:p w14:paraId="7D7A3EC8" w14:textId="0A02044C" w:rsidR="005431E9" w:rsidRPr="002A00C3" w:rsidRDefault="3815D027" w:rsidP="59BAE475">
            <w:pPr>
              <w:spacing w:after="0" w:line="240" w:lineRule="auto"/>
              <w:rPr>
                <w:rFonts w:ascii="Calibri" w:eastAsia="Times New Roman" w:hAnsi="Calibri" w:cs="Times New Roman"/>
                <w:b/>
                <w:bCs/>
                <w:color w:val="000000" w:themeColor="text1"/>
                <w:sz w:val="16"/>
                <w:szCs w:val="16"/>
                <w:lang w:val="en-GB" w:eastAsia="en-GB"/>
              </w:rPr>
            </w:pPr>
            <w:r w:rsidRPr="59BAE475">
              <w:rPr>
                <w:rFonts w:ascii="Calibri" w:eastAsia="Times New Roman" w:hAnsi="Calibri" w:cs="Times New Roman"/>
                <w:b/>
                <w:bCs/>
                <w:color w:val="000000" w:themeColor="text1"/>
                <w:sz w:val="16"/>
                <w:szCs w:val="16"/>
                <w:lang w:val="en-GB" w:eastAsia="en-GB"/>
              </w:rPr>
              <w:t>1 ECTS</w:t>
            </w: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687B1973" w14:textId="1206267A" w:rsidR="005431E9" w:rsidRPr="002A00C3" w:rsidRDefault="786F706C" w:rsidP="00BA1E54">
            <w:pPr>
              <w:spacing w:after="0" w:line="240" w:lineRule="auto"/>
              <w:jc w:val="center"/>
              <w:rPr>
                <w:rFonts w:ascii="Calibri" w:eastAsia="Times New Roman" w:hAnsi="Calibri" w:cs="Times New Roman"/>
                <w:b/>
                <w:bCs/>
                <w:color w:val="000000"/>
                <w:sz w:val="16"/>
                <w:szCs w:val="16"/>
                <w:lang w:val="en-GB" w:eastAsia="en-GB"/>
              </w:rPr>
            </w:pPr>
            <w:r w:rsidRPr="786F706C">
              <w:rPr>
                <w:rFonts w:ascii="Calibri" w:eastAsia="Times New Roman" w:hAnsi="Calibri" w:cs="Times New Roman"/>
                <w:i/>
                <w:iCs/>
                <w:color w:val="000000" w:themeColor="text1"/>
                <w:sz w:val="16"/>
                <w:szCs w:val="16"/>
                <w:lang w:val="en-GB" w:eastAsia="en-GB"/>
              </w:rPr>
              <w:t xml:space="preserve">Yes </w:t>
            </w:r>
            <w:sdt>
              <w:sdtPr>
                <w:rPr>
                  <w:rFonts w:ascii="Calibri" w:eastAsia="Times New Roman" w:hAnsi="Calibri" w:cs="Times New Roman"/>
                  <w:color w:val="000000" w:themeColor="text1"/>
                  <w:sz w:val="12"/>
                  <w:szCs w:val="12"/>
                  <w:lang w:val="en-GB" w:eastAsia="en-GB"/>
                </w:rPr>
                <w:id w:val="2025130338"/>
                <w14:checkbox>
                  <w14:checked w14:val="1"/>
                  <w14:checkedState w14:val="2612" w14:font="MS Gothic"/>
                  <w14:uncheckedState w14:val="2610" w14:font="MS Gothic"/>
                </w14:checkbox>
              </w:sdtPr>
              <w:sdtContent>
                <w:r w:rsidRPr="786F706C">
                  <w:rPr>
                    <w:rFonts w:ascii="MS Gothic" w:eastAsia="MS Gothic" w:hAnsi="MS Gothic" w:cs="MS Gothic"/>
                    <w:color w:val="000000" w:themeColor="text1"/>
                    <w:sz w:val="12"/>
                    <w:szCs w:val="12"/>
                    <w:lang w:val="en-GB" w:eastAsia="en-GB"/>
                  </w:rPr>
                  <w:t>☒</w:t>
                </w:r>
              </w:sdtContent>
            </w:sdt>
            <w:r w:rsidRPr="786F706C">
              <w:rPr>
                <w:rFonts w:ascii="Calibri" w:eastAsia="Times New Roman" w:hAnsi="Calibri" w:cs="Times New Roman"/>
                <w:i/>
                <w:iCs/>
                <w:color w:val="000000" w:themeColor="text1"/>
                <w:sz w:val="16"/>
                <w:szCs w:val="16"/>
                <w:lang w:val="en-GB" w:eastAsia="en-GB"/>
              </w:rPr>
              <w:t xml:space="preserve">     No </w:t>
            </w:r>
            <w:sdt>
              <w:sdtPr>
                <w:rPr>
                  <w:rFonts w:ascii="Calibri" w:eastAsia="Times New Roman" w:hAnsi="Calibri" w:cs="Times New Roman"/>
                  <w:color w:val="000000" w:themeColor="text1"/>
                  <w:sz w:val="12"/>
                  <w:szCs w:val="12"/>
                  <w:lang w:val="en-GB" w:eastAsia="en-GB"/>
                </w:rPr>
                <w:id w:val="1288471788"/>
                <w14:checkbox>
                  <w14:checked w14:val="0"/>
                  <w14:checkedState w14:val="2612" w14:font="MS Gothic"/>
                  <w14:uncheckedState w14:val="2610" w14:font="MS Gothic"/>
                </w14:checkbox>
              </w:sdtPr>
              <w:sdtContent>
                <w:r w:rsidRPr="786F706C">
                  <w:rPr>
                    <w:rFonts w:ascii="MS Gothic" w:eastAsia="MS Gothic" w:hAnsi="MS Gothic" w:cs="Times New Roman"/>
                    <w:color w:val="000000" w:themeColor="text1"/>
                    <w:sz w:val="12"/>
                    <w:szCs w:val="12"/>
                    <w:lang w:val="en-GB" w:eastAsia="en-GB"/>
                  </w:rPr>
                  <w:t>☐</w:t>
                </w:r>
              </w:sdtContent>
            </w:sdt>
          </w:p>
        </w:tc>
      </w:tr>
      <w:tr w:rsidR="005431E9" w:rsidRPr="002A00C3" w14:paraId="491A0434" w14:textId="77777777" w:rsidTr="786F706C">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hemeColor="text1"/>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786F706C">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hemeColor="text1"/>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786F706C">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hemeColor="text1"/>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786F706C">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hemeColor="text1"/>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786F706C">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hemeColor="text1"/>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hemeColor="text1"/>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786F706C">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hemeColor="text1"/>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4A57705" w:rsidR="005431E9" w:rsidRPr="002A00C3" w:rsidRDefault="798C3DD0" w:rsidP="00BA1E54">
            <w:pPr>
              <w:spacing w:after="0" w:line="240" w:lineRule="auto"/>
              <w:jc w:val="center"/>
              <w:rPr>
                <w:rFonts w:ascii="Calibri" w:eastAsia="Times New Roman" w:hAnsi="Calibri" w:cs="Times New Roman"/>
                <w:b/>
                <w:bCs/>
                <w:color w:val="000000"/>
                <w:sz w:val="16"/>
                <w:szCs w:val="16"/>
                <w:lang w:val="en-GB" w:eastAsia="en-GB"/>
              </w:rPr>
            </w:pPr>
            <w:r w:rsidRPr="59BAE475">
              <w:rPr>
                <w:rFonts w:ascii="Calibri" w:eastAsia="Times New Roman" w:hAnsi="Calibri" w:cs="Times New Roman"/>
                <w:b/>
                <w:bCs/>
                <w:color w:val="000000" w:themeColor="text1"/>
                <w:sz w:val="16"/>
                <w:szCs w:val="16"/>
                <w:lang w:val="en-GB" w:eastAsia="en-GB"/>
              </w:rPr>
              <w:t>Total:</w:t>
            </w:r>
            <w:r w:rsidR="0230B0F3" w:rsidRPr="59BAE475">
              <w:rPr>
                <w:rFonts w:ascii="Calibri" w:eastAsia="Times New Roman" w:hAnsi="Calibri" w:cs="Times New Roman"/>
                <w:b/>
                <w:bCs/>
                <w:color w:val="000000" w:themeColor="text1"/>
                <w:sz w:val="16"/>
                <w:szCs w:val="16"/>
                <w:lang w:val="en-GB" w:eastAsia="en-GB"/>
              </w:rPr>
              <w:t>3 ECTS</w:t>
            </w:r>
          </w:p>
        </w:tc>
        <w:tc>
          <w:tcPr>
            <w:tcW w:w="1478" w:type="dxa"/>
            <w:tcBorders>
              <w:top w:val="single" w:sz="8" w:space="0" w:color="auto"/>
              <w:left w:val="single" w:sz="4" w:space="0" w:color="auto"/>
              <w:bottom w:val="double" w:sz="6" w:space="0" w:color="auto"/>
              <w:right w:val="double" w:sz="6" w:space="0" w:color="000000" w:themeColor="text1"/>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7A0A1B" w14:paraId="3A4AA925" w14:textId="77777777" w:rsidTr="786F706C">
        <w:trPr>
          <w:trHeight w:val="207"/>
        </w:trPr>
        <w:tc>
          <w:tcPr>
            <w:tcW w:w="11114" w:type="dxa"/>
            <w:gridSpan w:val="5"/>
            <w:tcBorders>
              <w:top w:val="nil"/>
              <w:left w:val="double" w:sz="4" w:space="0" w:color="auto"/>
              <w:bottom w:val="double" w:sz="4" w:space="0" w:color="auto"/>
              <w:right w:val="double" w:sz="6" w:space="0" w:color="000000" w:themeColor="text1"/>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7A0A1B" w14:paraId="3A2769DB" w14:textId="77777777" w:rsidTr="07F15EC4">
        <w:trPr>
          <w:trHeight w:val="1271"/>
        </w:trPr>
        <w:tc>
          <w:tcPr>
            <w:tcW w:w="11138" w:type="dxa"/>
            <w:gridSpan w:val="6"/>
            <w:tcBorders>
              <w:top w:val="double" w:sz="6" w:space="0" w:color="auto"/>
              <w:left w:val="double" w:sz="6" w:space="0" w:color="auto"/>
              <w:bottom w:val="double" w:sz="6" w:space="0" w:color="auto"/>
              <w:right w:val="double" w:sz="6" w:space="0" w:color="000000" w:themeColor="text1"/>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lastRenderedPageBreak/>
              <w:t xml:space="preserve">By </w:t>
            </w:r>
            <w:r>
              <w:rPr>
                <w:rFonts w:ascii="Calibri" w:eastAsia="Times New Roman" w:hAnsi="Calibri" w:cs="Times New Roman"/>
                <w:color w:val="000000"/>
                <w:sz w:val="14"/>
                <w:szCs w:val="16"/>
                <w:lang w:val="en-GB" w:eastAsia="en-GB"/>
              </w:rPr>
              <w:t>signing</w:t>
            </w:r>
            <w:r w:rsidRPr="00E001E7">
              <w:rPr>
                <w:rStyle w:val="CommentReference"/>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7F15EC4">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themeColor="text1"/>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themeColor="text1"/>
              <w:left w:val="single" w:sz="8" w:space="0" w:color="auto"/>
              <w:bottom w:val="single" w:sz="8" w:space="0" w:color="auto"/>
              <w:right w:val="double" w:sz="6" w:space="0" w:color="000000" w:themeColor="text1"/>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8E45A4">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D7018C" w:rsidRDefault="3180A093" w:rsidP="59BAE475">
            <w:pPr>
              <w:spacing w:after="0" w:line="240" w:lineRule="auto"/>
              <w:jc w:val="center"/>
              <w:rPr>
                <w:rFonts w:ascii="Calibri" w:eastAsia="Times New Roman" w:hAnsi="Calibri" w:cs="Times New Roman"/>
                <w:color w:val="000000"/>
                <w:sz w:val="16"/>
                <w:szCs w:val="16"/>
                <w:lang w:val="en-GB" w:eastAsia="en-GB"/>
              </w:rPr>
            </w:pPr>
            <w:r w:rsidRPr="00D7018C">
              <w:rPr>
                <w:rFonts w:ascii="Calibri" w:eastAsia="Times New Roman" w:hAnsi="Calibri" w:cs="Times New Roman"/>
                <w:color w:val="000000" w:themeColor="text1"/>
                <w:sz w:val="16"/>
                <w:szCs w:val="16"/>
                <w:highlight w:val="yellow"/>
                <w:lang w:val="en-GB" w:eastAsia="en-GB"/>
              </w:rPr>
              <w:t>Student</w:t>
            </w:r>
          </w:p>
        </w:tc>
        <w:tc>
          <w:tcPr>
            <w:tcW w:w="2046" w:type="dxa"/>
            <w:tcBorders>
              <w:top w:val="single" w:sz="8" w:space="0" w:color="auto"/>
              <w:left w:val="nil"/>
              <w:bottom w:val="single" w:sz="8" w:space="0" w:color="auto"/>
              <w:right w:val="single" w:sz="8" w:space="0" w:color="auto"/>
            </w:tcBorders>
            <w:noWrap/>
            <w:vAlign w:val="center"/>
          </w:tcPr>
          <w:p w14:paraId="3DA96AD8" w14:textId="7AD2BDDD"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2F50FB7D"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hemeColor="text1"/>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8E45A4">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D7018C" w:rsidRDefault="3180A093" w:rsidP="59BAE475">
            <w:pPr>
              <w:spacing w:after="0" w:line="240" w:lineRule="auto"/>
              <w:jc w:val="center"/>
              <w:rPr>
                <w:rFonts w:ascii="Calibri" w:eastAsia="Times New Roman" w:hAnsi="Calibri" w:cs="Times New Roman"/>
                <w:color w:val="000000"/>
                <w:sz w:val="16"/>
                <w:szCs w:val="16"/>
                <w:lang w:val="en-GB" w:eastAsia="en-GB"/>
              </w:rPr>
            </w:pPr>
            <w:r w:rsidRPr="00D7018C">
              <w:rPr>
                <w:rFonts w:ascii="Calibri" w:eastAsia="Times New Roman" w:hAnsi="Calibri" w:cs="Times New Roman"/>
                <w:color w:val="000000" w:themeColor="text1"/>
                <w:sz w:val="16"/>
                <w:szCs w:val="16"/>
                <w:lang w:val="en-GB" w:eastAsia="en-GB"/>
              </w:rPr>
              <w:t>Responsible person at the</w:t>
            </w:r>
            <w:r w:rsidRPr="00D7018C">
              <w:rPr>
                <w:rFonts w:ascii="Calibri" w:eastAsia="Times New Roman" w:hAnsi="Calibri" w:cs="Times New Roman"/>
                <w:b/>
                <w:bCs/>
                <w:color w:val="000000" w:themeColor="text1"/>
                <w:sz w:val="16"/>
                <w:szCs w:val="16"/>
                <w:lang w:val="en-GB" w:eastAsia="en-GB"/>
              </w:rPr>
              <w:t xml:space="preserve"> </w:t>
            </w:r>
            <w:r w:rsidRPr="00D7018C">
              <w:rPr>
                <w:rFonts w:ascii="Calibri" w:eastAsia="Times New Roman" w:hAnsi="Calibri" w:cs="Times New Roman"/>
                <w:color w:val="000000" w:themeColor="text1"/>
                <w:sz w:val="16"/>
                <w:szCs w:val="16"/>
                <w:lang w:val="en-GB" w:eastAsia="en-GB"/>
              </w:rPr>
              <w:t>Sending Institution*</w:t>
            </w:r>
          </w:p>
        </w:tc>
        <w:tc>
          <w:tcPr>
            <w:tcW w:w="2046" w:type="dxa"/>
            <w:tcBorders>
              <w:top w:val="nil"/>
              <w:left w:val="nil"/>
              <w:bottom w:val="single" w:sz="8" w:space="0" w:color="auto"/>
              <w:right w:val="single" w:sz="8" w:space="0" w:color="auto"/>
            </w:tcBorders>
            <w:noWrap/>
            <w:vAlign w:val="center"/>
          </w:tcPr>
          <w:p w14:paraId="55551898" w14:textId="7E8B9F2F" w:rsidR="00C96B63" w:rsidRPr="002A00C3" w:rsidRDefault="00D7018C" w:rsidP="00C96B6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Prof. Dr. Elfrida Shehu</w:t>
            </w:r>
          </w:p>
        </w:tc>
        <w:tc>
          <w:tcPr>
            <w:tcW w:w="2050" w:type="dxa"/>
            <w:tcBorders>
              <w:top w:val="nil"/>
              <w:left w:val="single" w:sz="8" w:space="0" w:color="auto"/>
              <w:bottom w:val="single" w:sz="8" w:space="0" w:color="auto"/>
              <w:right w:val="nil"/>
            </w:tcBorders>
            <w:noWrap/>
            <w:vAlign w:val="center"/>
          </w:tcPr>
          <w:p w14:paraId="3C9D680B" w14:textId="0CAFD396" w:rsidR="00C96B63" w:rsidRPr="002A00C3" w:rsidRDefault="00D7018C" w:rsidP="00C96B6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elfridashehu@upt.al</w:t>
            </w:r>
          </w:p>
        </w:tc>
        <w:tc>
          <w:tcPr>
            <w:tcW w:w="1640" w:type="dxa"/>
            <w:tcBorders>
              <w:top w:val="nil"/>
              <w:left w:val="single" w:sz="8" w:space="0" w:color="auto"/>
              <w:bottom w:val="single" w:sz="8" w:space="0" w:color="auto"/>
              <w:right w:val="nil"/>
            </w:tcBorders>
            <w:noWrap/>
            <w:vAlign w:val="center"/>
            <w:hideMark/>
          </w:tcPr>
          <w:p w14:paraId="7DAD4C41" w14:textId="4BD70D17" w:rsidR="00C96B63" w:rsidRPr="00E001E7" w:rsidRDefault="00D7018C" w:rsidP="07F15EC4">
            <w:pPr>
              <w:spacing w:after="0" w:line="240" w:lineRule="auto"/>
              <w:jc w:val="center"/>
              <w:rPr>
                <w:lang w:val="en-US"/>
              </w:rPr>
            </w:pPr>
            <w:proofErr w:type="spellStart"/>
            <w:r>
              <w:rPr>
                <w:rFonts w:ascii="Calibri" w:eastAsia="Times New Roman" w:hAnsi="Calibri" w:cs="Times New Roman"/>
                <w:color w:val="000000"/>
                <w:sz w:val="16"/>
                <w:szCs w:val="16"/>
                <w:lang w:val="en-GB" w:eastAsia="en-GB"/>
              </w:rPr>
              <w:t>Vice_Rector</w:t>
            </w:r>
            <w:proofErr w:type="spellEnd"/>
          </w:p>
        </w:tc>
        <w:tc>
          <w:tcPr>
            <w:tcW w:w="1093" w:type="dxa"/>
            <w:tcBorders>
              <w:top w:val="nil"/>
              <w:left w:val="single" w:sz="8" w:space="0" w:color="auto"/>
              <w:bottom w:val="single" w:sz="8" w:space="0" w:color="auto"/>
              <w:right w:val="single" w:sz="8" w:space="0" w:color="auto"/>
            </w:tcBorders>
            <w:noWrap/>
            <w:vAlign w:val="center"/>
          </w:tcPr>
          <w:p w14:paraId="7C5346C8" w14:textId="50CCAAD9"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hemeColor="text1"/>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7F15EC4">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6ED1045A" w:rsidR="00C96B63" w:rsidRPr="002A00C3" w:rsidRDefault="00B41846" w:rsidP="00C96B6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themeColor="text1"/>
                <w:sz w:val="16"/>
                <w:szCs w:val="16"/>
                <w:lang w:val="en-GB" w:eastAsia="en-GB"/>
              </w:rPr>
              <w:t>Silvia Mangialardo</w:t>
            </w:r>
          </w:p>
        </w:tc>
        <w:tc>
          <w:tcPr>
            <w:tcW w:w="2050" w:type="dxa"/>
            <w:tcBorders>
              <w:top w:val="nil"/>
              <w:left w:val="single" w:sz="8" w:space="0" w:color="auto"/>
              <w:bottom w:val="double" w:sz="6" w:space="0" w:color="auto"/>
              <w:right w:val="nil"/>
            </w:tcBorders>
            <w:noWrap/>
            <w:vAlign w:val="center"/>
            <w:hideMark/>
          </w:tcPr>
          <w:p w14:paraId="7E005CD3" w14:textId="047DB206" w:rsidR="00C96B63" w:rsidRPr="002A00C3" w:rsidRDefault="786F706C" w:rsidP="00C96B63">
            <w:pPr>
              <w:spacing w:after="0" w:line="240" w:lineRule="auto"/>
              <w:jc w:val="center"/>
              <w:rPr>
                <w:rFonts w:ascii="Calibri" w:eastAsia="Times New Roman" w:hAnsi="Calibri" w:cs="Times New Roman"/>
                <w:color w:val="000000"/>
                <w:sz w:val="16"/>
                <w:szCs w:val="16"/>
                <w:lang w:val="en-GB" w:eastAsia="en-GB"/>
              </w:rPr>
            </w:pPr>
            <w:r w:rsidRPr="786F706C">
              <w:rPr>
                <w:rFonts w:ascii="Calibri" w:eastAsia="Times New Roman" w:hAnsi="Calibri" w:cs="Times New Roman"/>
                <w:color w:val="000000" w:themeColor="text1"/>
                <w:sz w:val="16"/>
                <w:szCs w:val="16"/>
                <w:lang w:val="en-GB" w:eastAsia="en-GB"/>
              </w:rPr>
              <w:t xml:space="preserve">Uniadrion.italy@univpm.it  </w:t>
            </w:r>
          </w:p>
        </w:tc>
        <w:tc>
          <w:tcPr>
            <w:tcW w:w="1640" w:type="dxa"/>
            <w:tcBorders>
              <w:top w:val="nil"/>
              <w:left w:val="single" w:sz="8" w:space="0" w:color="auto"/>
              <w:bottom w:val="double" w:sz="6" w:space="0" w:color="auto"/>
              <w:right w:val="nil"/>
            </w:tcBorders>
            <w:noWrap/>
            <w:vAlign w:val="center"/>
            <w:hideMark/>
          </w:tcPr>
          <w:p w14:paraId="6EF610B2" w14:textId="35CB7567" w:rsidR="00C96B63" w:rsidRPr="002A00C3" w:rsidRDefault="786F706C" w:rsidP="00C96B63">
            <w:pPr>
              <w:spacing w:after="0" w:line="240" w:lineRule="auto"/>
              <w:jc w:val="center"/>
              <w:rPr>
                <w:rFonts w:ascii="Calibri" w:eastAsia="Times New Roman" w:hAnsi="Calibri" w:cs="Times New Roman"/>
                <w:color w:val="000000"/>
                <w:sz w:val="16"/>
                <w:szCs w:val="16"/>
                <w:lang w:val="en-GB" w:eastAsia="en-GB"/>
              </w:rPr>
            </w:pPr>
            <w:r w:rsidRPr="786F706C">
              <w:rPr>
                <w:rFonts w:ascii="Calibri" w:eastAsia="Times New Roman" w:hAnsi="Calibri" w:cs="Times New Roman"/>
                <w:color w:val="000000" w:themeColor="text1"/>
                <w:sz w:val="16"/>
                <w:szCs w:val="16"/>
                <w:lang w:val="en-GB" w:eastAsia="en-GB"/>
              </w:rPr>
              <w:t>Erasmus+ coordinator</w:t>
            </w:r>
          </w:p>
        </w:tc>
        <w:tc>
          <w:tcPr>
            <w:tcW w:w="1093" w:type="dxa"/>
            <w:tcBorders>
              <w:top w:val="nil"/>
              <w:left w:val="single" w:sz="8" w:space="0" w:color="auto"/>
              <w:bottom w:val="double" w:sz="6" w:space="0" w:color="auto"/>
              <w:right w:val="single" w:sz="8" w:space="0" w:color="auto"/>
            </w:tcBorders>
            <w:noWrap/>
            <w:vAlign w:val="center"/>
            <w:hideMark/>
          </w:tcPr>
          <w:p w14:paraId="70EB7B37" w14:textId="680BBE22" w:rsidR="00C96B63" w:rsidRPr="002A00C3" w:rsidRDefault="07F15EC4" w:rsidP="00C96B63">
            <w:pPr>
              <w:spacing w:after="0" w:line="240" w:lineRule="auto"/>
              <w:rPr>
                <w:rFonts w:ascii="Calibri" w:eastAsia="Times New Roman" w:hAnsi="Calibri" w:cs="Times New Roman"/>
                <w:color w:val="000000"/>
                <w:sz w:val="16"/>
                <w:szCs w:val="16"/>
                <w:lang w:val="en-GB" w:eastAsia="en-GB"/>
              </w:rPr>
            </w:pPr>
            <w:r w:rsidRPr="07F15EC4">
              <w:rPr>
                <w:rFonts w:ascii="Calibri" w:eastAsia="Times New Roman" w:hAnsi="Calibri" w:cs="Times New Roman"/>
                <w:color w:val="000000" w:themeColor="text1"/>
                <w:sz w:val="16"/>
                <w:szCs w:val="16"/>
                <w:lang w:val="en-GB" w:eastAsia="en-GB"/>
              </w:rPr>
              <w:t>1</w:t>
            </w:r>
            <w:r w:rsidR="008E45A4">
              <w:rPr>
                <w:rFonts w:ascii="Calibri" w:eastAsia="Times New Roman" w:hAnsi="Calibri" w:cs="Times New Roman"/>
                <w:color w:val="000000" w:themeColor="text1"/>
                <w:sz w:val="16"/>
                <w:szCs w:val="16"/>
                <w:lang w:val="en-GB" w:eastAsia="en-GB"/>
              </w:rPr>
              <w:t>3</w:t>
            </w:r>
            <w:r w:rsidRPr="07F15EC4">
              <w:rPr>
                <w:rFonts w:ascii="Calibri" w:eastAsia="Times New Roman" w:hAnsi="Calibri" w:cs="Times New Roman"/>
                <w:color w:val="000000" w:themeColor="text1"/>
                <w:sz w:val="16"/>
                <w:szCs w:val="16"/>
                <w:lang w:val="en-GB" w:eastAsia="en-GB"/>
              </w:rPr>
              <w:t>/11/202</w:t>
            </w:r>
            <w:r w:rsidR="008E45A4">
              <w:rPr>
                <w:rFonts w:ascii="Calibri" w:eastAsia="Times New Roman" w:hAnsi="Calibri" w:cs="Times New Roman"/>
                <w:color w:val="000000" w:themeColor="text1"/>
                <w:sz w:val="16"/>
                <w:szCs w:val="16"/>
                <w:lang w:val="en-GB" w:eastAsia="en-GB"/>
              </w:rPr>
              <w:t>6</w:t>
            </w:r>
          </w:p>
        </w:tc>
        <w:tc>
          <w:tcPr>
            <w:tcW w:w="1512" w:type="dxa"/>
            <w:tcBorders>
              <w:top w:val="single" w:sz="8" w:space="0" w:color="auto"/>
              <w:left w:val="nil"/>
              <w:bottom w:val="double" w:sz="6" w:space="0" w:color="auto"/>
              <w:right w:val="double" w:sz="6" w:space="0" w:color="000000" w:themeColor="text1"/>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7A0A1B"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7A0A1B"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RPr="007A0A1B"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RPr="007A0A1B"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RPr="00D45430"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E001E7">
                  <w:rPr>
                    <w:rStyle w:val="PlaceholderText"/>
                    <w:lang w:val="en-US"/>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E001E7">
                  <w:rPr>
                    <w:rStyle w:val="PlaceholderText"/>
                    <w:lang w:val="en-US"/>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7A0A1B"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10749" w:type="dxa"/>
        <w:tblLook w:val="04A0" w:firstRow="1" w:lastRow="0" w:firstColumn="1" w:lastColumn="0" w:noHBand="0" w:noVBand="1"/>
      </w:tblPr>
      <w:tblGrid>
        <w:gridCol w:w="4669"/>
        <w:gridCol w:w="990"/>
        <w:gridCol w:w="1725"/>
        <w:gridCol w:w="906"/>
        <w:gridCol w:w="1050"/>
        <w:gridCol w:w="1409"/>
      </w:tblGrid>
      <w:tr w:rsidR="00B3530A" w:rsidRPr="007A0A1B" w14:paraId="480A6143" w14:textId="77777777" w:rsidTr="07F15EC4">
        <w:trPr>
          <w:trHeight w:val="1367"/>
        </w:trPr>
        <w:tc>
          <w:tcPr>
            <w:tcW w:w="10749" w:type="dxa"/>
            <w:gridSpan w:val="6"/>
            <w:tcBorders>
              <w:top w:val="double" w:sz="6" w:space="0" w:color="auto"/>
              <w:left w:val="double" w:sz="6" w:space="0" w:color="auto"/>
              <w:bottom w:val="double" w:sz="6" w:space="0" w:color="auto"/>
              <w:right w:val="double" w:sz="6" w:space="0" w:color="000000" w:themeColor="text1"/>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E001E7">
              <w:rPr>
                <w:rStyle w:val="CommentReference"/>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7F15EC4">
        <w:trPr>
          <w:trHeight w:val="181"/>
        </w:trPr>
        <w:tc>
          <w:tcPr>
            <w:tcW w:w="4669" w:type="dxa"/>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990" w:type="dxa"/>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5" w:type="dxa"/>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906" w:type="dxa"/>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50" w:type="dxa"/>
            <w:tcBorders>
              <w:top w:val="double" w:sz="6" w:space="0" w:color="000000" w:themeColor="text1"/>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09" w:type="dxa"/>
            <w:tcBorders>
              <w:top w:val="double" w:sz="6" w:space="0" w:color="000000" w:themeColor="text1"/>
              <w:left w:val="single" w:sz="8" w:space="0" w:color="auto"/>
              <w:bottom w:val="single" w:sz="8" w:space="0" w:color="auto"/>
              <w:right w:val="double" w:sz="6" w:space="0" w:color="000000" w:themeColor="text1"/>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8E45A4">
        <w:trPr>
          <w:trHeight w:val="109"/>
        </w:trPr>
        <w:tc>
          <w:tcPr>
            <w:tcW w:w="4669" w:type="dxa"/>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990" w:type="dxa"/>
            <w:tcBorders>
              <w:top w:val="single" w:sz="8" w:space="0" w:color="auto"/>
              <w:left w:val="nil"/>
              <w:bottom w:val="single" w:sz="8" w:space="0" w:color="auto"/>
              <w:right w:val="single" w:sz="8" w:space="0" w:color="auto"/>
            </w:tcBorders>
            <w:noWrap/>
            <w:vAlign w:val="center"/>
          </w:tcPr>
          <w:p w14:paraId="693E675F" w14:textId="3BA3E336"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1725" w:type="dxa"/>
            <w:tcBorders>
              <w:top w:val="single" w:sz="8" w:space="0" w:color="auto"/>
              <w:left w:val="single" w:sz="8" w:space="0" w:color="auto"/>
              <w:bottom w:val="single" w:sz="8" w:space="0" w:color="auto"/>
              <w:right w:val="nil"/>
            </w:tcBorders>
            <w:noWrap/>
            <w:vAlign w:val="center"/>
          </w:tcPr>
          <w:p w14:paraId="085B930F" w14:textId="258A09BA" w:rsidR="00B3530A" w:rsidRPr="002A00C3" w:rsidRDefault="00B3530A" w:rsidP="786F706C">
            <w:pPr>
              <w:spacing w:after="0" w:line="240" w:lineRule="auto"/>
              <w:jc w:val="center"/>
              <w:rPr>
                <w:rFonts w:ascii="Calibri" w:eastAsia="Times New Roman" w:hAnsi="Calibri" w:cs="Times New Roman"/>
                <w:color w:val="000000"/>
                <w:sz w:val="16"/>
                <w:szCs w:val="16"/>
                <w:lang w:val="en-GB" w:eastAsia="en-GB"/>
              </w:rPr>
            </w:pPr>
          </w:p>
        </w:tc>
        <w:tc>
          <w:tcPr>
            <w:tcW w:w="906" w:type="dxa"/>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50" w:type="dxa"/>
            <w:tcBorders>
              <w:top w:val="single" w:sz="8" w:space="0" w:color="auto"/>
              <w:left w:val="single" w:sz="8" w:space="0" w:color="auto"/>
              <w:bottom w:val="single" w:sz="8" w:space="0" w:color="auto"/>
              <w:right w:val="single" w:sz="8" w:space="0" w:color="auto"/>
            </w:tcBorders>
            <w:noWrap/>
            <w:vAlign w:val="center"/>
          </w:tcPr>
          <w:p w14:paraId="7EC6F879" w14:textId="7C02BF2F"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409" w:type="dxa"/>
            <w:tcBorders>
              <w:top w:val="single" w:sz="8" w:space="0" w:color="auto"/>
              <w:left w:val="nil"/>
              <w:bottom w:val="single" w:sz="8" w:space="0" w:color="auto"/>
              <w:right w:val="double" w:sz="6" w:space="0" w:color="000000" w:themeColor="text1"/>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7A0A1B" w14:paraId="6276CDAF" w14:textId="77777777" w:rsidTr="07F15EC4">
        <w:trPr>
          <w:trHeight w:val="160"/>
        </w:trPr>
        <w:tc>
          <w:tcPr>
            <w:tcW w:w="4669" w:type="dxa"/>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990" w:type="dxa"/>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725" w:type="dxa"/>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06" w:type="dxa"/>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050" w:type="dxa"/>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409" w:type="dxa"/>
            <w:tcBorders>
              <w:top w:val="single" w:sz="8" w:space="0" w:color="auto"/>
              <w:left w:val="nil"/>
              <w:bottom w:val="single" w:sz="8" w:space="0" w:color="auto"/>
              <w:right w:val="double" w:sz="6" w:space="0" w:color="000000" w:themeColor="text1"/>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7A0A1B" w14:paraId="2B31A22A" w14:textId="77777777" w:rsidTr="07F15EC4">
        <w:trPr>
          <w:trHeight w:val="207"/>
        </w:trPr>
        <w:tc>
          <w:tcPr>
            <w:tcW w:w="4669" w:type="dxa"/>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990" w:type="dxa"/>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725" w:type="dxa"/>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906" w:type="dxa"/>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1050" w:type="dxa"/>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1409" w:type="dxa"/>
            <w:tcBorders>
              <w:top w:val="single" w:sz="8" w:space="0" w:color="auto"/>
              <w:left w:val="nil"/>
              <w:bottom w:val="double" w:sz="6" w:space="0" w:color="auto"/>
              <w:right w:val="double" w:sz="6" w:space="0" w:color="000000" w:themeColor="text1"/>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001E7" w:rsidRDefault="00C6232A" w:rsidP="0089316A">
      <w:pPr>
        <w:spacing w:after="0"/>
        <w:rPr>
          <w:lang w:val="en-US"/>
        </w:rPr>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7A0A1B"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RPr="007A0A1B"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7A0A1B"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Pr="00E001E7">
              <w:rPr>
                <w:lang w:val="en-US"/>
              </w:rP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RPr="007A0A1B"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RPr="007A0A1B"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7A0A1B"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7A0A1B"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7A0A1B"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7A0A1B"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rsidRPr="007A0A1B"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7A0A1B"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7A0A1B"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RPr="007A0A1B"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7A0A1B"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rsidRPr="007A0A1B"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7A0A1B"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7A0A1B"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RPr="007A0A1B"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RPr="007A0A1B"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RPr="007A0A1B"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RPr="007A0A1B"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rsidRPr="007A0A1B"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rsidRPr="007A0A1B"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7A0A1B"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RPr="007A0A1B"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DA633" w14:textId="77777777" w:rsidR="009E6AE4" w:rsidRDefault="009E6AE4" w:rsidP="005F66E7">
      <w:pPr>
        <w:spacing w:after="0" w:line="240" w:lineRule="auto"/>
      </w:pPr>
      <w:r>
        <w:separator/>
      </w:r>
    </w:p>
  </w:endnote>
  <w:endnote w:type="continuationSeparator" w:id="0">
    <w:p w14:paraId="470FD841" w14:textId="77777777" w:rsidR="009E6AE4" w:rsidRDefault="009E6AE4" w:rsidP="005F66E7">
      <w:pPr>
        <w:spacing w:after="0" w:line="240" w:lineRule="auto"/>
      </w:pPr>
      <w:r>
        <w:continuationSeparator/>
      </w:r>
    </w:p>
  </w:endnote>
  <w:endnote w:type="continuationNotice" w:id="1">
    <w:p w14:paraId="726C2965" w14:textId="77777777" w:rsidR="009E6AE4" w:rsidRDefault="009E6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30552" w14:textId="77777777" w:rsidR="009E6AE4" w:rsidRDefault="009E6AE4" w:rsidP="005F66E7">
      <w:pPr>
        <w:spacing w:after="0" w:line="240" w:lineRule="auto"/>
      </w:pPr>
      <w:r>
        <w:separator/>
      </w:r>
    </w:p>
  </w:footnote>
  <w:footnote w:type="continuationSeparator" w:id="0">
    <w:p w14:paraId="74796DE2" w14:textId="77777777" w:rsidR="009E6AE4" w:rsidRDefault="009E6AE4" w:rsidP="005F66E7">
      <w:pPr>
        <w:spacing w:after="0" w:line="240" w:lineRule="auto"/>
      </w:pPr>
      <w:r>
        <w:continuationSeparator/>
      </w:r>
    </w:p>
  </w:footnote>
  <w:footnote w:type="continuationNotice" w:id="1">
    <w:p w14:paraId="59E8D3D8" w14:textId="77777777" w:rsidR="009E6AE4" w:rsidRDefault="009E6A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0BC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00F6"/>
    <w:rsid w:val="00707225"/>
    <w:rsid w:val="007925D1"/>
    <w:rsid w:val="00793583"/>
    <w:rsid w:val="00795DCE"/>
    <w:rsid w:val="007A0A1B"/>
    <w:rsid w:val="007A576D"/>
    <w:rsid w:val="007D47AF"/>
    <w:rsid w:val="00811D14"/>
    <w:rsid w:val="008256D4"/>
    <w:rsid w:val="00831562"/>
    <w:rsid w:val="00854FA2"/>
    <w:rsid w:val="008667EB"/>
    <w:rsid w:val="00882FED"/>
    <w:rsid w:val="0089316A"/>
    <w:rsid w:val="00894568"/>
    <w:rsid w:val="008B2E71"/>
    <w:rsid w:val="008D1623"/>
    <w:rsid w:val="008D38C7"/>
    <w:rsid w:val="008D7294"/>
    <w:rsid w:val="008E0F58"/>
    <w:rsid w:val="008E45A4"/>
    <w:rsid w:val="00910DA9"/>
    <w:rsid w:val="009377D4"/>
    <w:rsid w:val="00950658"/>
    <w:rsid w:val="00956206"/>
    <w:rsid w:val="00973376"/>
    <w:rsid w:val="009A1854"/>
    <w:rsid w:val="009A6862"/>
    <w:rsid w:val="009B1607"/>
    <w:rsid w:val="009B606A"/>
    <w:rsid w:val="009E5FB6"/>
    <w:rsid w:val="009E6AE4"/>
    <w:rsid w:val="00A00F20"/>
    <w:rsid w:val="00A2227D"/>
    <w:rsid w:val="00A460C8"/>
    <w:rsid w:val="00A46919"/>
    <w:rsid w:val="00A56D26"/>
    <w:rsid w:val="00A8548D"/>
    <w:rsid w:val="00A90467"/>
    <w:rsid w:val="00A92524"/>
    <w:rsid w:val="00AA2715"/>
    <w:rsid w:val="00AB6B93"/>
    <w:rsid w:val="00AD0B96"/>
    <w:rsid w:val="00AD60CE"/>
    <w:rsid w:val="00AE36C9"/>
    <w:rsid w:val="00AE3F31"/>
    <w:rsid w:val="00B124E2"/>
    <w:rsid w:val="00B3530A"/>
    <w:rsid w:val="00B41409"/>
    <w:rsid w:val="00B41846"/>
    <w:rsid w:val="00B77E44"/>
    <w:rsid w:val="00B81B82"/>
    <w:rsid w:val="00B8536F"/>
    <w:rsid w:val="00BA1E54"/>
    <w:rsid w:val="00BD28B3"/>
    <w:rsid w:val="00BF34C8"/>
    <w:rsid w:val="00C26C44"/>
    <w:rsid w:val="00C31445"/>
    <w:rsid w:val="00C32A4D"/>
    <w:rsid w:val="00C6232A"/>
    <w:rsid w:val="00C96B63"/>
    <w:rsid w:val="00CB707C"/>
    <w:rsid w:val="00CC0A62"/>
    <w:rsid w:val="00CC57F3"/>
    <w:rsid w:val="00CD06AD"/>
    <w:rsid w:val="00D45430"/>
    <w:rsid w:val="00D7018C"/>
    <w:rsid w:val="00DA6C2C"/>
    <w:rsid w:val="00DD2CC6"/>
    <w:rsid w:val="00DF092F"/>
    <w:rsid w:val="00E001E7"/>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12F7A"/>
    <w:rsid w:val="00F21D59"/>
    <w:rsid w:val="00F40567"/>
    <w:rsid w:val="00F70740"/>
    <w:rsid w:val="00F809EB"/>
    <w:rsid w:val="00F86247"/>
    <w:rsid w:val="00FB121D"/>
    <w:rsid w:val="00FC77E0"/>
    <w:rsid w:val="00FF253B"/>
    <w:rsid w:val="0230B0F3"/>
    <w:rsid w:val="02338344"/>
    <w:rsid w:val="0644CCD3"/>
    <w:rsid w:val="07F15EC4"/>
    <w:rsid w:val="0A4583DE"/>
    <w:rsid w:val="0D4F0EC5"/>
    <w:rsid w:val="0EA255AF"/>
    <w:rsid w:val="1112A9D8"/>
    <w:rsid w:val="114D2D36"/>
    <w:rsid w:val="140BA5AF"/>
    <w:rsid w:val="17086DD9"/>
    <w:rsid w:val="199B9481"/>
    <w:rsid w:val="1A4B6E35"/>
    <w:rsid w:val="1BB27839"/>
    <w:rsid w:val="1DFAA5EB"/>
    <w:rsid w:val="2892252A"/>
    <w:rsid w:val="29850F5B"/>
    <w:rsid w:val="29B63F4C"/>
    <w:rsid w:val="2A9C1779"/>
    <w:rsid w:val="2F9D34A6"/>
    <w:rsid w:val="2FD58DB9"/>
    <w:rsid w:val="305EAB8B"/>
    <w:rsid w:val="3180A093"/>
    <w:rsid w:val="33802F34"/>
    <w:rsid w:val="34A215FA"/>
    <w:rsid w:val="354D7EC7"/>
    <w:rsid w:val="35CFA0DF"/>
    <w:rsid w:val="3815D027"/>
    <w:rsid w:val="3BB36EFA"/>
    <w:rsid w:val="3BC168D1"/>
    <w:rsid w:val="3C00F44C"/>
    <w:rsid w:val="3E177001"/>
    <w:rsid w:val="3E54BF9A"/>
    <w:rsid w:val="3ECE3B76"/>
    <w:rsid w:val="3ED6DBD7"/>
    <w:rsid w:val="4479267C"/>
    <w:rsid w:val="45B378A5"/>
    <w:rsid w:val="4E23616C"/>
    <w:rsid w:val="508646B2"/>
    <w:rsid w:val="518748AC"/>
    <w:rsid w:val="51A3EF5E"/>
    <w:rsid w:val="520A5D52"/>
    <w:rsid w:val="5381E8C1"/>
    <w:rsid w:val="587110D3"/>
    <w:rsid w:val="59BAE475"/>
    <w:rsid w:val="5A8B779E"/>
    <w:rsid w:val="5AA2B0F3"/>
    <w:rsid w:val="5E14E798"/>
    <w:rsid w:val="619B4A23"/>
    <w:rsid w:val="624CE330"/>
    <w:rsid w:val="63C5C3CD"/>
    <w:rsid w:val="6583D252"/>
    <w:rsid w:val="65D6AAD5"/>
    <w:rsid w:val="69F11416"/>
    <w:rsid w:val="6C77C9A3"/>
    <w:rsid w:val="742636BE"/>
    <w:rsid w:val="7699C5D1"/>
    <w:rsid w:val="786672F5"/>
    <w:rsid w:val="786F706C"/>
    <w:rsid w:val="78F03319"/>
    <w:rsid w:val="797993CD"/>
    <w:rsid w:val="798C3D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0561B7"/>
    <w:rsid w:val="004C0BC2"/>
    <w:rsid w:val="006A382E"/>
    <w:rsid w:val="008111FE"/>
    <w:rsid w:val="00AC68FB"/>
    <w:rsid w:val="00AE36C9"/>
    <w:rsid w:val="00CC57F3"/>
    <w:rsid w:val="00DF092F"/>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09CFD7220792944884E0A9B310077F0" ma:contentTypeVersion="18" ma:contentTypeDescription="Creare un nuovo documento." ma:contentTypeScope="" ma:versionID="4221afb223690d505abf849135d455d3">
  <xsd:schema xmlns:xsd="http://www.w3.org/2001/XMLSchema" xmlns:xs="http://www.w3.org/2001/XMLSchema" xmlns:p="http://schemas.microsoft.com/office/2006/metadata/properties" xmlns:ns2="d6f528b5-3f88-4b2c-9678-a9e1c41be15e" xmlns:ns3="b3f5b9f7-781c-493a-8885-4f72e70da736" targetNamespace="http://schemas.microsoft.com/office/2006/metadata/properties" ma:root="true" ma:fieldsID="b5784a50e44e6f2313054a2253a7d5b2" ns2:_="" ns3:_="">
    <xsd:import namespace="d6f528b5-3f88-4b2c-9678-a9e1c41be15e"/>
    <xsd:import namespace="b3f5b9f7-781c-493a-8885-4f72e70da7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528b5-3f88-4b2c-9678-a9e1c41be1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e03ef3db-1873-48f1-8e04-87b5542c2e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f5b9f7-781c-493a-8885-4f72e70da736"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f528b5-3f88-4b2c-9678-a9e1c41be15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FEEF43E-B629-4E65-81FD-49E7252FC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528b5-3f88-4b2c-9678-a9e1c41be15e"/>
    <ds:schemaRef ds:uri="b3f5b9f7-781c-493a-8885-4f72e70da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 ds:uri="d6f528b5-3f88-4b2c-9678-a9e1c41be15e"/>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docMetadata/LabelInfo.xml><?xml version="1.0" encoding="utf-8"?>
<clbl:labelList xmlns:clbl="http://schemas.microsoft.com/office/2020/mipLabelMetadata">
  <clbl:label id="{117b418d-fb21-416f-a85f-1e9ff725bf2c}" enabled="0" method="" siteId="{117b418d-fb21-416f-a85f-1e9ff725bf2c}"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2501</Words>
  <Characters>14262</Characters>
  <Application>Microsoft Office Word</Application>
  <DocSecurity>0</DocSecurity>
  <Lines>118</Lines>
  <Paragraphs>33</Paragraphs>
  <ScaleCrop>false</ScaleCrop>
  <Company>European Commission</Company>
  <LinksUpToDate>false</LinksUpToDate>
  <CharactersWithSpaces>16730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Robert Kodra</cp:lastModifiedBy>
  <cp:revision>2</cp:revision>
  <cp:lastPrinted>2021-02-09T14:36:00Z</cp:lastPrinted>
  <dcterms:created xsi:type="dcterms:W3CDTF">2026-10-19T11:32:00Z</dcterms:created>
  <dcterms:modified xsi:type="dcterms:W3CDTF">2026-10-19T11:32:00Z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0x010100909CFD7220792944884E0A9B310077F0</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MediaServiceImageTags">
    <vt:lpwstr/>
  </property>
</Properties>
</file>